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56" w:rsidRDefault="00791032">
      <w:pPr>
        <w:tabs>
          <w:tab w:val="left" w:pos="5220"/>
        </w:tabs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附件</w:t>
      </w:r>
      <w:r w:rsidR="007F339B">
        <w:rPr>
          <w:rFonts w:ascii="黑体" w:eastAsia="黑体" w:cs="黑体" w:hint="eastAsia"/>
          <w:sz w:val="28"/>
          <w:szCs w:val="28"/>
        </w:rPr>
        <w:t>3</w:t>
      </w:r>
      <w:r w:rsidR="007F339B">
        <w:rPr>
          <w:rFonts w:ascii="黑体" w:eastAsia="黑体" w:cs="黑体"/>
          <w:sz w:val="28"/>
          <w:szCs w:val="28"/>
        </w:rPr>
        <w:t>-4</w:t>
      </w:r>
    </w:p>
    <w:p w:rsidR="00770F56" w:rsidRDefault="00770F56">
      <w:pPr>
        <w:tabs>
          <w:tab w:val="left" w:pos="5220"/>
        </w:tabs>
        <w:rPr>
          <w:rFonts w:ascii="黑体" w:eastAsia="黑体" w:cs="黑体"/>
          <w:szCs w:val="32"/>
        </w:rPr>
      </w:pPr>
    </w:p>
    <w:p w:rsidR="00770F56" w:rsidRDefault="00770F56">
      <w:pPr>
        <w:tabs>
          <w:tab w:val="left" w:pos="5220"/>
        </w:tabs>
        <w:rPr>
          <w:rFonts w:ascii="黑体" w:eastAsia="黑体" w:cs="黑体"/>
          <w:szCs w:val="32"/>
        </w:rPr>
      </w:pPr>
    </w:p>
    <w:p w:rsidR="00770F56" w:rsidRDefault="00791032">
      <w:pPr>
        <w:tabs>
          <w:tab w:val="left" w:pos="5220"/>
        </w:tabs>
        <w:jc w:val="center"/>
        <w:rPr>
          <w:rFonts w:ascii="方正小标宋简体" w:eastAsia="方正小标宋简体" w:cs="黑体"/>
          <w:spacing w:val="5"/>
          <w:w w:val="98"/>
          <w:kern w:val="0"/>
          <w:sz w:val="44"/>
          <w:szCs w:val="44"/>
        </w:rPr>
      </w:pPr>
      <w:r>
        <w:rPr>
          <w:rFonts w:ascii="方正小标宋简体" w:eastAsia="方正小标宋简体" w:cs="黑体" w:hint="eastAsia"/>
          <w:spacing w:val="5"/>
          <w:w w:val="98"/>
          <w:kern w:val="0"/>
          <w:sz w:val="44"/>
          <w:szCs w:val="44"/>
        </w:rPr>
        <w:t>天津市系统解决方案供应商</w:t>
      </w:r>
    </w:p>
    <w:p w:rsidR="00770F56" w:rsidRDefault="00791032">
      <w:pPr>
        <w:tabs>
          <w:tab w:val="left" w:pos="5220"/>
        </w:tabs>
        <w:jc w:val="center"/>
        <w:rPr>
          <w:rFonts w:ascii="方正小标宋简体" w:eastAsia="方正小标宋简体" w:cs="黑体"/>
          <w:spacing w:val="5"/>
          <w:w w:val="98"/>
          <w:kern w:val="0"/>
          <w:sz w:val="44"/>
          <w:szCs w:val="44"/>
        </w:rPr>
      </w:pPr>
      <w:r>
        <w:rPr>
          <w:rFonts w:ascii="方正小标宋简体" w:eastAsia="方正小标宋简体" w:cs="黑体" w:hint="eastAsia"/>
          <w:spacing w:val="5"/>
          <w:w w:val="98"/>
          <w:kern w:val="0"/>
          <w:sz w:val="44"/>
          <w:szCs w:val="44"/>
        </w:rPr>
        <w:t>申</w:t>
      </w:r>
      <w:r>
        <w:rPr>
          <w:rFonts w:ascii="方正小标宋简体" w:eastAsia="方正小标宋简体" w:cs="黑体"/>
          <w:spacing w:val="5"/>
          <w:w w:val="98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cs="黑体" w:hint="eastAsia"/>
          <w:spacing w:val="5"/>
          <w:w w:val="98"/>
          <w:kern w:val="0"/>
          <w:sz w:val="44"/>
          <w:szCs w:val="44"/>
        </w:rPr>
        <w:t>报</w:t>
      </w:r>
      <w:r>
        <w:rPr>
          <w:rFonts w:ascii="方正小标宋简体" w:eastAsia="方正小标宋简体" w:cs="黑体"/>
          <w:spacing w:val="5"/>
          <w:w w:val="98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cs="黑体" w:hint="eastAsia"/>
          <w:spacing w:val="5"/>
          <w:w w:val="98"/>
          <w:kern w:val="0"/>
          <w:sz w:val="44"/>
          <w:szCs w:val="44"/>
        </w:rPr>
        <w:t>书</w:t>
      </w:r>
    </w:p>
    <w:p w:rsidR="00770F56" w:rsidRDefault="00770F56"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 w:rsidR="00770F56" w:rsidRDefault="00770F56"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 w:rsidR="00770F56" w:rsidRDefault="00770F56"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 w:rsidR="00770F56" w:rsidRDefault="00770F56"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 w:rsidR="00770F56" w:rsidRDefault="00770F56">
      <w:pPr>
        <w:tabs>
          <w:tab w:val="left" w:pos="5220"/>
        </w:tabs>
        <w:rPr>
          <w:rFonts w:ascii="仿宋_GB2312" w:eastAsia="仿宋_GB2312"/>
          <w:b/>
          <w:szCs w:val="32"/>
        </w:rPr>
      </w:pPr>
    </w:p>
    <w:p w:rsidR="00770F56" w:rsidRDefault="00791032">
      <w:pPr>
        <w:jc w:val="left"/>
        <w:rPr>
          <w:rFonts w:eastAsia="黑体"/>
        </w:rPr>
      </w:pPr>
      <w:r>
        <w:rPr>
          <w:rFonts w:eastAsia="黑体" w:hint="eastAsia"/>
        </w:rPr>
        <w:t>解</w:t>
      </w:r>
      <w:r>
        <w:rPr>
          <w:rFonts w:eastAsia="黑体" w:hint="eastAsia"/>
        </w:rPr>
        <w:t xml:space="preserve"> </w:t>
      </w:r>
      <w:r>
        <w:rPr>
          <w:rFonts w:eastAsia="黑体" w:hint="eastAsia"/>
        </w:rPr>
        <w:t>决</w:t>
      </w:r>
      <w:r>
        <w:rPr>
          <w:rFonts w:eastAsia="黑体" w:hint="eastAsia"/>
        </w:rPr>
        <w:t xml:space="preserve"> </w:t>
      </w:r>
      <w:r>
        <w:rPr>
          <w:rFonts w:eastAsia="黑体" w:hint="eastAsia"/>
        </w:rPr>
        <w:t>方</w:t>
      </w:r>
      <w:r>
        <w:rPr>
          <w:rFonts w:eastAsia="黑体" w:hint="eastAsia"/>
        </w:rPr>
        <w:t xml:space="preserve"> </w:t>
      </w:r>
      <w:r>
        <w:rPr>
          <w:rFonts w:eastAsia="黑体" w:hint="eastAsia"/>
        </w:rPr>
        <w:t>案</w:t>
      </w:r>
      <w:r>
        <w:rPr>
          <w:rFonts w:eastAsia="黑体" w:hint="eastAsia"/>
        </w:rPr>
        <w:t xml:space="preserve"> </w:t>
      </w:r>
      <w:r>
        <w:rPr>
          <w:rFonts w:eastAsia="黑体" w:hint="eastAsia"/>
        </w:rPr>
        <w:t>商</w:t>
      </w:r>
      <w:r>
        <w:rPr>
          <w:rFonts w:eastAsia="黑体" w:hint="eastAsia"/>
        </w:rPr>
        <w:t xml:space="preserve"> </w:t>
      </w:r>
      <w:r>
        <w:rPr>
          <w:rFonts w:eastAsia="黑体" w:hint="eastAsia"/>
        </w:rPr>
        <w:t>方向</w:t>
      </w:r>
      <w:r>
        <w:rPr>
          <w:rFonts w:eastAsia="黑体"/>
        </w:rPr>
        <w:t>：</w:t>
      </w:r>
    </w:p>
    <w:p w:rsidR="00770F56" w:rsidRDefault="00791032">
      <w:pPr>
        <w:jc w:val="left"/>
        <w:rPr>
          <w:rFonts w:eastAsia="黑体"/>
        </w:rPr>
      </w:pPr>
      <w:r>
        <w:rPr>
          <w:rFonts w:eastAsia="黑体"/>
        </w:rPr>
        <w:t>申</w:t>
      </w:r>
      <w:r>
        <w:rPr>
          <w:rFonts w:eastAsia="黑体"/>
        </w:rPr>
        <w:t xml:space="preserve"> </w:t>
      </w:r>
      <w:r>
        <w:rPr>
          <w:rFonts w:eastAsia="黑体"/>
        </w:rPr>
        <w:t>报</w:t>
      </w:r>
      <w:r>
        <w:rPr>
          <w:rFonts w:eastAsia="黑体"/>
        </w:rPr>
        <w:t xml:space="preserve"> </w:t>
      </w:r>
      <w:r>
        <w:rPr>
          <w:rFonts w:eastAsia="黑体"/>
        </w:rPr>
        <w:t>单</w:t>
      </w:r>
      <w:r>
        <w:rPr>
          <w:rFonts w:eastAsia="黑体"/>
        </w:rPr>
        <w:t xml:space="preserve"> </w:t>
      </w:r>
      <w:r>
        <w:rPr>
          <w:rFonts w:eastAsia="黑体"/>
        </w:rPr>
        <w:t>位（盖</w:t>
      </w:r>
      <w:r>
        <w:rPr>
          <w:rFonts w:eastAsia="黑体"/>
        </w:rPr>
        <w:t xml:space="preserve"> </w:t>
      </w:r>
      <w:r>
        <w:rPr>
          <w:rFonts w:eastAsia="黑体"/>
        </w:rPr>
        <w:t>章）：</w:t>
      </w:r>
    </w:p>
    <w:p w:rsidR="00770F56" w:rsidRDefault="00791032">
      <w:pPr>
        <w:jc w:val="left"/>
        <w:rPr>
          <w:rFonts w:eastAsia="黑体"/>
        </w:rPr>
      </w:pPr>
      <w:r>
        <w:rPr>
          <w:rFonts w:eastAsia="黑体"/>
        </w:rPr>
        <w:t>推</w:t>
      </w:r>
      <w:r>
        <w:rPr>
          <w:rFonts w:eastAsia="黑体"/>
        </w:rPr>
        <w:t xml:space="preserve"> </w:t>
      </w:r>
      <w:r>
        <w:rPr>
          <w:rFonts w:eastAsia="黑体"/>
        </w:rPr>
        <w:t>荐</w:t>
      </w:r>
      <w:r>
        <w:rPr>
          <w:rFonts w:eastAsia="黑体"/>
        </w:rPr>
        <w:t xml:space="preserve"> </w:t>
      </w:r>
      <w:r>
        <w:rPr>
          <w:rFonts w:eastAsia="黑体"/>
        </w:rPr>
        <w:t>单</w:t>
      </w:r>
      <w:r>
        <w:rPr>
          <w:rFonts w:eastAsia="黑体"/>
        </w:rPr>
        <w:t xml:space="preserve"> </w:t>
      </w:r>
      <w:r>
        <w:rPr>
          <w:rFonts w:eastAsia="黑体"/>
        </w:rPr>
        <w:t>位（盖</w:t>
      </w:r>
      <w:r>
        <w:rPr>
          <w:rFonts w:eastAsia="黑体"/>
        </w:rPr>
        <w:t xml:space="preserve"> </w:t>
      </w:r>
      <w:r>
        <w:rPr>
          <w:rFonts w:eastAsia="黑体"/>
        </w:rPr>
        <w:t>章）：</w:t>
      </w:r>
    </w:p>
    <w:p w:rsidR="00770F56" w:rsidRDefault="00791032">
      <w:pPr>
        <w:rPr>
          <w:rFonts w:eastAsia="黑体"/>
        </w:rPr>
      </w:pPr>
      <w:r>
        <w:rPr>
          <w:rFonts w:eastAsia="黑体"/>
        </w:rPr>
        <w:t>申</w:t>
      </w:r>
      <w:r>
        <w:rPr>
          <w:rFonts w:eastAsia="黑体"/>
        </w:rPr>
        <w:t xml:space="preserve">    </w:t>
      </w:r>
      <w:r>
        <w:rPr>
          <w:rFonts w:eastAsia="黑体"/>
        </w:rPr>
        <w:t>报</w:t>
      </w:r>
      <w:r>
        <w:rPr>
          <w:rFonts w:eastAsia="黑体"/>
        </w:rPr>
        <w:t xml:space="preserve">    </w:t>
      </w:r>
      <w:r>
        <w:rPr>
          <w:rFonts w:eastAsia="黑体"/>
        </w:rPr>
        <w:t>日</w:t>
      </w:r>
      <w:r>
        <w:rPr>
          <w:rFonts w:eastAsia="黑体"/>
        </w:rPr>
        <w:t xml:space="preserve">   </w:t>
      </w:r>
      <w:r>
        <w:rPr>
          <w:rFonts w:eastAsia="黑体"/>
        </w:rPr>
        <w:t>期：</w:t>
      </w:r>
      <w:r>
        <w:rPr>
          <w:rFonts w:eastAsia="黑体"/>
        </w:rPr>
        <w:t xml:space="preserve">  202</w:t>
      </w:r>
      <w:r w:rsidR="00816285">
        <w:rPr>
          <w:rFonts w:eastAsia="黑体" w:hint="eastAsia"/>
        </w:rPr>
        <w:t>3</w:t>
      </w:r>
      <w:r>
        <w:rPr>
          <w:rFonts w:eastAsia="黑体"/>
        </w:rPr>
        <w:t>年</w:t>
      </w:r>
      <w:r>
        <w:rPr>
          <w:rFonts w:eastAsia="黑体"/>
        </w:rPr>
        <w:t xml:space="preserve">    </w:t>
      </w:r>
      <w:r>
        <w:rPr>
          <w:rFonts w:eastAsia="黑体"/>
        </w:rPr>
        <w:t>月</w:t>
      </w:r>
      <w:r>
        <w:rPr>
          <w:rFonts w:eastAsia="黑体"/>
        </w:rPr>
        <w:t xml:space="preserve">    </w:t>
      </w:r>
      <w:r>
        <w:rPr>
          <w:rFonts w:eastAsia="黑体"/>
        </w:rPr>
        <w:t>日</w:t>
      </w:r>
    </w:p>
    <w:p w:rsidR="00770F56" w:rsidRDefault="00770F56">
      <w:pPr>
        <w:jc w:val="left"/>
        <w:rPr>
          <w:rFonts w:ascii="黑体" w:eastAsia="黑体" w:cs="黑体"/>
        </w:rPr>
      </w:pPr>
    </w:p>
    <w:p w:rsidR="00770F56" w:rsidRDefault="00770F56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:rsidR="00770F56" w:rsidRDefault="00770F56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:rsidR="00770F56" w:rsidRDefault="00770F56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:rsidR="00770F56" w:rsidRDefault="00770F56">
      <w:pPr>
        <w:tabs>
          <w:tab w:val="left" w:pos="5220"/>
        </w:tabs>
        <w:rPr>
          <w:rFonts w:ascii="仿宋_GB2312" w:eastAsia="仿宋_GB2312"/>
          <w:b/>
          <w:sz w:val="36"/>
          <w:szCs w:val="36"/>
        </w:rPr>
      </w:pPr>
    </w:p>
    <w:p w:rsidR="00770F56" w:rsidRDefault="00770F56">
      <w:pPr>
        <w:tabs>
          <w:tab w:val="left" w:pos="5220"/>
        </w:tabs>
        <w:rPr>
          <w:rFonts w:ascii="黑体" w:eastAsia="黑体" w:cs="黑体"/>
          <w:sz w:val="36"/>
          <w:szCs w:val="36"/>
        </w:rPr>
        <w:sectPr w:rsidR="00770F56">
          <w:footerReference w:type="even" r:id="rId8"/>
          <w:footerReference w:type="default" r:id="rId9"/>
          <w:pgSz w:w="11906" w:h="16838"/>
          <w:pgMar w:top="2098" w:right="1247" w:bottom="1418" w:left="1588" w:header="964" w:footer="1247" w:gutter="0"/>
          <w:pgNumType w:fmt="numberInDash" w:start="1"/>
          <w:cols w:space="720"/>
          <w:titlePg/>
          <w:docGrid w:type="linesAndChars" w:linePitch="288" w:charSpace="-1313"/>
        </w:sectPr>
      </w:pPr>
    </w:p>
    <w:p w:rsidR="00770F56" w:rsidRDefault="00791032">
      <w:pPr>
        <w:spacing w:line="560" w:lineRule="exact"/>
        <w:rPr>
          <w:rFonts w:ascii="黑体" w:eastAsia="黑体" w:cs="宋体"/>
          <w:szCs w:val="32"/>
        </w:rPr>
      </w:pPr>
      <w:r>
        <w:rPr>
          <w:rFonts w:ascii="黑体" w:eastAsia="黑体" w:cs="宋体" w:hint="eastAsia"/>
          <w:szCs w:val="32"/>
        </w:rPr>
        <w:lastRenderedPageBreak/>
        <w:t>一、基本信息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268"/>
        <w:gridCol w:w="2410"/>
        <w:gridCol w:w="2552"/>
      </w:tblGrid>
      <w:tr w:rsidR="00770F56">
        <w:tc>
          <w:tcPr>
            <w:tcW w:w="1418" w:type="dxa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bookmarkStart w:id="0" w:name="_Hlk79486684"/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8364" w:type="dxa"/>
            <w:gridSpan w:val="4"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c>
          <w:tcPr>
            <w:tcW w:w="1418" w:type="dxa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3402" w:type="dxa"/>
            <w:gridSpan w:val="2"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员工人数</w:t>
            </w:r>
          </w:p>
        </w:tc>
        <w:tc>
          <w:tcPr>
            <w:tcW w:w="2552" w:type="dxa"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c>
          <w:tcPr>
            <w:tcW w:w="1418" w:type="dxa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成立时间</w:t>
            </w:r>
          </w:p>
        </w:tc>
        <w:tc>
          <w:tcPr>
            <w:tcW w:w="3402" w:type="dxa"/>
            <w:gridSpan w:val="2"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组织机构代码</w:t>
            </w:r>
          </w:p>
          <w:p w:rsidR="00770F56" w:rsidRDefault="0079103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/统一社会信用代码</w:t>
            </w:r>
          </w:p>
        </w:tc>
        <w:tc>
          <w:tcPr>
            <w:tcW w:w="2552" w:type="dxa"/>
            <w:vAlign w:val="center"/>
          </w:tcPr>
          <w:p w:rsidR="00770F56" w:rsidRDefault="00770F5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c>
          <w:tcPr>
            <w:tcW w:w="1418" w:type="dxa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解决方案商分类</w:t>
            </w:r>
          </w:p>
        </w:tc>
        <w:tc>
          <w:tcPr>
            <w:tcW w:w="8364" w:type="dxa"/>
            <w:gridSpan w:val="4"/>
            <w:vAlign w:val="center"/>
          </w:tcPr>
          <w:p w:rsidR="00770F56" w:rsidRPr="006E63DD" w:rsidRDefault="0079103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E63DD"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 w:rsidR="00816285" w:rsidRPr="006E63DD">
              <w:rPr>
                <w:rFonts w:ascii="仿宋" w:eastAsia="仿宋" w:hAnsi="仿宋" w:cs="宋体" w:hint="eastAsia"/>
                <w:sz w:val="28"/>
                <w:szCs w:val="28"/>
              </w:rPr>
              <w:t>数字化车间集成</w:t>
            </w:r>
            <w:r w:rsidRPr="006E63DD">
              <w:rPr>
                <w:rFonts w:ascii="仿宋" w:eastAsia="仿宋" w:hAnsi="仿宋" w:cs="宋体" w:hint="eastAsia"/>
                <w:sz w:val="28"/>
                <w:szCs w:val="28"/>
              </w:rPr>
              <w:t xml:space="preserve">   □</w:t>
            </w:r>
            <w:r w:rsidR="00816285" w:rsidRPr="006E63DD">
              <w:rPr>
                <w:rFonts w:ascii="仿宋" w:eastAsia="仿宋" w:hAnsi="仿宋" w:cs="宋体" w:hint="eastAsia"/>
                <w:sz w:val="28"/>
                <w:szCs w:val="28"/>
              </w:rPr>
              <w:t>智能工厂集成</w:t>
            </w:r>
          </w:p>
          <w:p w:rsidR="00770F56" w:rsidRPr="006E63DD" w:rsidRDefault="00791032" w:rsidP="006E63DD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E63DD">
              <w:rPr>
                <w:rFonts w:ascii="仿宋" w:eastAsia="仿宋" w:hAnsi="仿宋" w:cs="宋体" w:hint="eastAsia"/>
                <w:sz w:val="28"/>
                <w:szCs w:val="28"/>
              </w:rPr>
              <w:t xml:space="preserve"> □</w:t>
            </w:r>
            <w:r w:rsidR="006E63DD" w:rsidRPr="006E63DD">
              <w:rPr>
                <w:rFonts w:ascii="仿宋" w:eastAsia="仿宋" w:hAnsi="仿宋" w:cs="宋体" w:hint="eastAsia"/>
                <w:sz w:val="28"/>
                <w:szCs w:val="28"/>
              </w:rPr>
              <w:t>整体规划设计</w:t>
            </w:r>
          </w:p>
        </w:tc>
      </w:tr>
      <w:tr w:rsidR="00770F56" w:rsidRPr="005F5438">
        <w:tc>
          <w:tcPr>
            <w:tcW w:w="1418" w:type="dxa"/>
            <w:vAlign w:val="center"/>
          </w:tcPr>
          <w:p w:rsidR="00770F56" w:rsidRPr="00475742" w:rsidRDefault="00791032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475742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服务行业</w:t>
            </w:r>
          </w:p>
        </w:tc>
        <w:tc>
          <w:tcPr>
            <w:tcW w:w="8364" w:type="dxa"/>
            <w:gridSpan w:val="4"/>
            <w:vAlign w:val="center"/>
          </w:tcPr>
          <w:p w:rsidR="00770F56" w:rsidRPr="00475742" w:rsidRDefault="0079103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75742"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 w:rsidR="00816285" w:rsidRPr="00475742">
              <w:rPr>
                <w:rFonts w:ascii="仿宋" w:eastAsia="仿宋" w:hAnsi="仿宋" w:cs="宋体" w:hint="eastAsia"/>
                <w:sz w:val="28"/>
                <w:szCs w:val="28"/>
              </w:rPr>
              <w:t xml:space="preserve">电子信息 </w:t>
            </w:r>
            <w:r w:rsidRPr="00475742">
              <w:rPr>
                <w:rFonts w:ascii="仿宋" w:eastAsia="仿宋" w:hAnsi="仿宋" w:cs="宋体" w:hint="eastAsia"/>
                <w:sz w:val="28"/>
                <w:szCs w:val="28"/>
              </w:rPr>
              <w:t>□生物医药 □</w:t>
            </w:r>
            <w:r w:rsidR="00816285" w:rsidRPr="00475742">
              <w:rPr>
                <w:rFonts w:ascii="仿宋" w:eastAsia="仿宋" w:hAnsi="仿宋" w:cs="宋体" w:hint="eastAsia"/>
                <w:sz w:val="28"/>
                <w:szCs w:val="28"/>
              </w:rPr>
              <w:t xml:space="preserve">智能装备 </w:t>
            </w:r>
            <w:r w:rsidRPr="00475742">
              <w:rPr>
                <w:rFonts w:ascii="仿宋" w:eastAsia="仿宋" w:hAnsi="仿宋" w:cs="宋体" w:hint="eastAsia"/>
                <w:sz w:val="28"/>
                <w:szCs w:val="28"/>
              </w:rPr>
              <w:t xml:space="preserve"> □</w:t>
            </w:r>
            <w:r w:rsidR="00816285" w:rsidRPr="00475742">
              <w:rPr>
                <w:rFonts w:ascii="仿宋" w:eastAsia="仿宋" w:hAnsi="仿宋" w:cs="宋体" w:hint="eastAsia"/>
                <w:sz w:val="28"/>
                <w:szCs w:val="28"/>
              </w:rPr>
              <w:t>汽车交通</w:t>
            </w:r>
            <w:r w:rsidRPr="00475742">
              <w:rPr>
                <w:rFonts w:ascii="仿宋" w:eastAsia="仿宋" w:hAnsi="仿宋" w:cs="宋体" w:hint="eastAsia"/>
                <w:sz w:val="28"/>
                <w:szCs w:val="28"/>
              </w:rPr>
              <w:t xml:space="preserve"> □</w:t>
            </w:r>
            <w:r w:rsidR="00816285" w:rsidRPr="00475742">
              <w:rPr>
                <w:rFonts w:ascii="仿宋" w:eastAsia="仿宋" w:hAnsi="仿宋" w:cs="宋体" w:hint="eastAsia"/>
                <w:sz w:val="28"/>
                <w:szCs w:val="28"/>
              </w:rPr>
              <w:t>航空航天</w:t>
            </w:r>
          </w:p>
          <w:p w:rsidR="00770F56" w:rsidRPr="00475742" w:rsidRDefault="00791032" w:rsidP="0081628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475742"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 w:rsidR="00816285" w:rsidRPr="00475742">
              <w:rPr>
                <w:rFonts w:ascii="仿宋" w:eastAsia="仿宋" w:hAnsi="仿宋" w:cs="宋体" w:hint="eastAsia"/>
                <w:sz w:val="28"/>
                <w:szCs w:val="28"/>
              </w:rPr>
              <w:t xml:space="preserve">新材料 </w:t>
            </w:r>
            <w:r w:rsidRPr="00475742"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 w:rsidR="00816285" w:rsidRPr="00475742">
              <w:rPr>
                <w:rFonts w:ascii="仿宋" w:eastAsia="仿宋" w:hAnsi="仿宋" w:cs="宋体" w:hint="eastAsia"/>
                <w:sz w:val="28"/>
                <w:szCs w:val="28"/>
              </w:rPr>
              <w:t>节能环保</w:t>
            </w:r>
            <w:r w:rsidRPr="00475742"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 w:rsidRPr="00475742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475742"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 w:rsidR="00816285" w:rsidRPr="00475742">
              <w:rPr>
                <w:rFonts w:ascii="仿宋" w:eastAsia="仿宋" w:hAnsi="仿宋" w:cs="宋体" w:hint="eastAsia"/>
                <w:sz w:val="28"/>
                <w:szCs w:val="28"/>
              </w:rPr>
              <w:t>消费品</w:t>
            </w:r>
            <w:r w:rsidRPr="00475742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475742"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 w:rsidR="00816285" w:rsidRPr="00475742">
              <w:rPr>
                <w:rFonts w:ascii="仿宋" w:eastAsia="仿宋" w:hAnsi="仿宋" w:cs="宋体" w:hint="eastAsia"/>
                <w:sz w:val="28"/>
                <w:szCs w:val="28"/>
              </w:rPr>
              <w:t>原材料</w:t>
            </w:r>
            <w:r w:rsidRPr="00475742"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 w:rsidRPr="00475742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475742"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 w:rsidR="00816285" w:rsidRPr="00475742">
              <w:rPr>
                <w:rFonts w:ascii="仿宋" w:eastAsia="仿宋" w:hAnsi="仿宋" w:cs="宋体" w:hint="eastAsia"/>
                <w:sz w:val="28"/>
                <w:szCs w:val="28"/>
              </w:rPr>
              <w:t>其它</w:t>
            </w:r>
            <w:r w:rsidR="00E972C1" w:rsidRPr="00475742">
              <w:rPr>
                <w:rFonts w:ascii="仿宋" w:eastAsia="仿宋" w:hAnsi="仿宋" w:cs="宋体" w:hint="eastAsia"/>
                <w:sz w:val="28"/>
                <w:szCs w:val="28"/>
              </w:rPr>
              <w:t>（最多</w:t>
            </w:r>
            <w:r w:rsidR="00E972C1" w:rsidRPr="00475742">
              <w:rPr>
                <w:rFonts w:ascii="仿宋" w:eastAsia="仿宋" w:hAnsi="仿宋" w:cs="宋体"/>
                <w:sz w:val="28"/>
                <w:szCs w:val="28"/>
              </w:rPr>
              <w:t>选</w:t>
            </w:r>
            <w:r w:rsidR="00E972C1" w:rsidRPr="00475742">
              <w:rPr>
                <w:rFonts w:ascii="仿宋" w:eastAsia="仿宋" w:hAnsi="仿宋" w:cs="宋体" w:hint="eastAsia"/>
                <w:sz w:val="28"/>
                <w:szCs w:val="28"/>
              </w:rPr>
              <w:t>3项）</w:t>
            </w:r>
          </w:p>
        </w:tc>
      </w:tr>
      <w:tr w:rsidR="00770F56">
        <w:tc>
          <w:tcPr>
            <w:tcW w:w="1418" w:type="dxa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单位性质</w:t>
            </w:r>
          </w:p>
        </w:tc>
        <w:tc>
          <w:tcPr>
            <w:tcW w:w="8364" w:type="dxa"/>
            <w:gridSpan w:val="4"/>
            <w:vAlign w:val="center"/>
          </w:tcPr>
          <w:p w:rsidR="00770F56" w:rsidRDefault="0079103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□国有  □集体  □私营  □三资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□其他：</w:t>
            </w:r>
          </w:p>
        </w:tc>
      </w:tr>
      <w:tr w:rsidR="00770F56">
        <w:tc>
          <w:tcPr>
            <w:tcW w:w="1418" w:type="dxa"/>
            <w:vAlign w:val="center"/>
          </w:tcPr>
          <w:p w:rsidR="00770F56" w:rsidRDefault="00791032">
            <w:pPr>
              <w:adjustRightInd w:val="0"/>
              <w:snapToGrid w:val="0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sz w:val="28"/>
                <w:szCs w:val="28"/>
              </w:rPr>
              <w:t>企业类型</w:t>
            </w:r>
            <w:r>
              <w:rPr>
                <w:rFonts w:ascii="仿宋" w:eastAsia="仿宋" w:hAnsi="仿宋" w:cs="宋体"/>
                <w:b/>
                <w:bCs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8364" w:type="dxa"/>
            <w:gridSpan w:val="4"/>
            <w:vAlign w:val="center"/>
          </w:tcPr>
          <w:p w:rsidR="00770F56" w:rsidRDefault="0079103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□大型企业   □中型企业   □小型企业   □微型企业</w:t>
            </w:r>
          </w:p>
        </w:tc>
      </w:tr>
      <w:tr w:rsidR="00770F56">
        <w:tc>
          <w:tcPr>
            <w:tcW w:w="1418" w:type="dxa"/>
            <w:vMerge w:val="restart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法人代表人</w:t>
            </w:r>
          </w:p>
        </w:tc>
        <w:tc>
          <w:tcPr>
            <w:tcW w:w="1134" w:type="dxa"/>
            <w:vAlign w:val="center"/>
          </w:tcPr>
          <w:p w:rsidR="00770F56" w:rsidRDefault="0079103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姓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  <w:vAlign w:val="center"/>
          </w:tcPr>
          <w:p w:rsidR="00770F56" w:rsidRDefault="00770F5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70F56" w:rsidRDefault="0079103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固定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电话</w:t>
            </w:r>
          </w:p>
        </w:tc>
        <w:tc>
          <w:tcPr>
            <w:tcW w:w="2552" w:type="dxa"/>
            <w:vAlign w:val="center"/>
          </w:tcPr>
          <w:p w:rsidR="00770F56" w:rsidRDefault="00770F5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c>
          <w:tcPr>
            <w:tcW w:w="1418" w:type="dxa"/>
            <w:vMerge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70F56" w:rsidRDefault="0079103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职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务</w:t>
            </w:r>
          </w:p>
        </w:tc>
        <w:tc>
          <w:tcPr>
            <w:tcW w:w="2268" w:type="dxa"/>
            <w:vAlign w:val="center"/>
          </w:tcPr>
          <w:p w:rsidR="00770F56" w:rsidRDefault="00770F5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70F56" w:rsidRDefault="0079103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移动电话</w:t>
            </w:r>
          </w:p>
        </w:tc>
        <w:tc>
          <w:tcPr>
            <w:tcW w:w="2552" w:type="dxa"/>
            <w:vAlign w:val="center"/>
          </w:tcPr>
          <w:p w:rsidR="00770F56" w:rsidRDefault="00770F56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c>
          <w:tcPr>
            <w:tcW w:w="1418" w:type="dxa"/>
            <w:vMerge w:val="restart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1134" w:type="dxa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姓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固定电话</w:t>
            </w:r>
          </w:p>
        </w:tc>
        <w:tc>
          <w:tcPr>
            <w:tcW w:w="2552" w:type="dxa"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c>
          <w:tcPr>
            <w:tcW w:w="1418" w:type="dxa"/>
            <w:vMerge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职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务</w:t>
            </w:r>
          </w:p>
        </w:tc>
        <w:tc>
          <w:tcPr>
            <w:tcW w:w="2268" w:type="dxa"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移动电话</w:t>
            </w:r>
          </w:p>
        </w:tc>
        <w:tc>
          <w:tcPr>
            <w:tcW w:w="2552" w:type="dxa"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c>
          <w:tcPr>
            <w:tcW w:w="1418" w:type="dxa"/>
            <w:vMerge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传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真</w:t>
            </w:r>
          </w:p>
        </w:tc>
        <w:tc>
          <w:tcPr>
            <w:tcW w:w="2268" w:type="dxa"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E-mail</w:t>
            </w:r>
          </w:p>
        </w:tc>
        <w:tc>
          <w:tcPr>
            <w:tcW w:w="2552" w:type="dxa"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 w:rsidTr="00475742">
        <w:trPr>
          <w:trHeight w:val="593"/>
        </w:trPr>
        <w:tc>
          <w:tcPr>
            <w:tcW w:w="2552" w:type="dxa"/>
            <w:gridSpan w:val="2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主要经济指标</w:t>
            </w:r>
          </w:p>
        </w:tc>
        <w:tc>
          <w:tcPr>
            <w:tcW w:w="2268" w:type="dxa"/>
            <w:vAlign w:val="center"/>
          </w:tcPr>
          <w:p w:rsidR="00770F56" w:rsidRDefault="00816285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sz w:val="28"/>
                <w:szCs w:val="28"/>
              </w:rPr>
              <w:t>2020</w:t>
            </w:r>
            <w:r w:rsidR="00791032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年</w:t>
            </w:r>
          </w:p>
        </w:tc>
        <w:tc>
          <w:tcPr>
            <w:tcW w:w="2410" w:type="dxa"/>
            <w:vAlign w:val="center"/>
          </w:tcPr>
          <w:p w:rsidR="00770F56" w:rsidRDefault="00791032" w:rsidP="00816285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20</w:t>
            </w:r>
            <w:r w:rsidR="00816285">
              <w:rPr>
                <w:rFonts w:ascii="仿宋" w:eastAsia="仿宋" w:hAnsi="仿宋" w:cs="宋体"/>
                <w:b/>
                <w:bCs/>
                <w:sz w:val="28"/>
                <w:szCs w:val="28"/>
              </w:rPr>
              <w:t>21</w:t>
            </w: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年</w:t>
            </w:r>
          </w:p>
        </w:tc>
        <w:tc>
          <w:tcPr>
            <w:tcW w:w="2552" w:type="dxa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2</w:t>
            </w:r>
            <w:r w:rsidR="00816285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022</w:t>
            </w: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年</w:t>
            </w:r>
          </w:p>
        </w:tc>
      </w:tr>
      <w:tr w:rsidR="00770F56">
        <w:trPr>
          <w:trHeight w:val="797"/>
        </w:trPr>
        <w:tc>
          <w:tcPr>
            <w:tcW w:w="2552" w:type="dxa"/>
            <w:gridSpan w:val="2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资产总额（万元）</w:t>
            </w:r>
          </w:p>
        </w:tc>
        <w:tc>
          <w:tcPr>
            <w:tcW w:w="2268" w:type="dxa"/>
            <w:vAlign w:val="center"/>
          </w:tcPr>
          <w:p w:rsidR="00770F56" w:rsidRDefault="00770F56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rPr>
          <w:trHeight w:val="833"/>
        </w:trPr>
        <w:tc>
          <w:tcPr>
            <w:tcW w:w="2552" w:type="dxa"/>
            <w:gridSpan w:val="2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资产负债率（</w:t>
            </w:r>
            <w:r>
              <w:rPr>
                <w:rFonts w:ascii="仿宋" w:eastAsia="仿宋" w:hAnsi="仿宋" w:cs="宋体"/>
                <w:sz w:val="28"/>
                <w:szCs w:val="28"/>
              </w:rPr>
              <w:t>%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）</w:t>
            </w:r>
          </w:p>
        </w:tc>
        <w:tc>
          <w:tcPr>
            <w:tcW w:w="2268" w:type="dxa"/>
            <w:vAlign w:val="center"/>
          </w:tcPr>
          <w:p w:rsidR="00770F56" w:rsidRDefault="00770F56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c>
          <w:tcPr>
            <w:tcW w:w="2552" w:type="dxa"/>
            <w:gridSpan w:val="2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主营业务收入（万元）</w:t>
            </w:r>
          </w:p>
        </w:tc>
        <w:tc>
          <w:tcPr>
            <w:tcW w:w="2268" w:type="dxa"/>
            <w:vAlign w:val="center"/>
          </w:tcPr>
          <w:p w:rsidR="00770F56" w:rsidRDefault="00770F56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rPr>
          <w:trHeight w:val="578"/>
        </w:trPr>
        <w:tc>
          <w:tcPr>
            <w:tcW w:w="2552" w:type="dxa"/>
            <w:gridSpan w:val="2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利润总额（万元）</w:t>
            </w:r>
          </w:p>
        </w:tc>
        <w:tc>
          <w:tcPr>
            <w:tcW w:w="2268" w:type="dxa"/>
            <w:vAlign w:val="center"/>
          </w:tcPr>
          <w:p w:rsidR="00770F56" w:rsidRDefault="00770F56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rPr>
          <w:trHeight w:val="556"/>
        </w:trPr>
        <w:tc>
          <w:tcPr>
            <w:tcW w:w="2552" w:type="dxa"/>
            <w:gridSpan w:val="2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研发投入（万元）</w:t>
            </w:r>
          </w:p>
        </w:tc>
        <w:tc>
          <w:tcPr>
            <w:tcW w:w="2268" w:type="dxa"/>
            <w:vAlign w:val="center"/>
          </w:tcPr>
          <w:p w:rsidR="00770F56" w:rsidRDefault="00770F56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rPr>
          <w:trHeight w:val="563"/>
        </w:trPr>
        <w:tc>
          <w:tcPr>
            <w:tcW w:w="2552" w:type="dxa"/>
            <w:gridSpan w:val="2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pacing w:val="-10"/>
                <w:sz w:val="28"/>
                <w:szCs w:val="28"/>
              </w:rPr>
              <w:t>企业智能制造技术人员</w:t>
            </w:r>
          </w:p>
        </w:tc>
        <w:tc>
          <w:tcPr>
            <w:tcW w:w="2268" w:type="dxa"/>
            <w:vAlign w:val="center"/>
          </w:tcPr>
          <w:p w:rsidR="00770F56" w:rsidRDefault="00791032">
            <w:pPr>
              <w:adjustRightInd w:val="0"/>
              <w:snapToGrid w:val="0"/>
              <w:ind w:firstLineChars="500" w:firstLine="1365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其中：高级职称</w:t>
            </w:r>
          </w:p>
        </w:tc>
        <w:tc>
          <w:tcPr>
            <w:tcW w:w="2552" w:type="dxa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</w:t>
            </w:r>
          </w:p>
        </w:tc>
      </w:tr>
      <w:bookmarkEnd w:id="0"/>
      <w:tr w:rsidR="00770F56">
        <w:tc>
          <w:tcPr>
            <w:tcW w:w="9782" w:type="dxa"/>
            <w:gridSpan w:val="5"/>
            <w:vAlign w:val="center"/>
          </w:tcPr>
          <w:p w:rsidR="00770F56" w:rsidRDefault="00791032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企业基本情况介绍</w:t>
            </w:r>
          </w:p>
          <w:p w:rsidR="00770F56" w:rsidRDefault="00770F56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c>
          <w:tcPr>
            <w:tcW w:w="9782" w:type="dxa"/>
            <w:gridSpan w:val="5"/>
          </w:tcPr>
          <w:p w:rsidR="008D4F74" w:rsidRDefault="00791032" w:rsidP="008D4F74">
            <w:pPr>
              <w:snapToGrid w:val="0"/>
              <w:spacing w:beforeLines="20" w:before="57"/>
              <w:rPr>
                <w:rFonts w:ascii="仿宋" w:eastAsia="仿宋" w:hAnsi="仿宋" w:cs="宋体"/>
                <w:iCs/>
                <w:sz w:val="28"/>
                <w:szCs w:val="28"/>
              </w:rPr>
            </w:pPr>
            <w:r w:rsidRPr="008D4F74">
              <w:rPr>
                <w:rFonts w:ascii="仿宋" w:eastAsia="仿宋" w:hAnsi="仿宋" w:cs="宋体" w:hint="eastAsia"/>
                <w:iCs/>
                <w:sz w:val="28"/>
                <w:szCs w:val="28"/>
              </w:rPr>
              <w:t>主要包括：</w:t>
            </w:r>
          </w:p>
          <w:p w:rsidR="008D4F74" w:rsidRPr="008D4F74" w:rsidRDefault="00791032" w:rsidP="008D4F74">
            <w:pPr>
              <w:pStyle w:val="ac"/>
              <w:numPr>
                <w:ilvl w:val="0"/>
                <w:numId w:val="7"/>
              </w:numPr>
              <w:snapToGrid w:val="0"/>
              <w:spacing w:beforeLines="20" w:before="57"/>
              <w:ind w:firstLineChars="0"/>
              <w:rPr>
                <w:rFonts w:ascii="仿宋" w:eastAsia="仿宋" w:hAnsi="仿宋" w:cs="宋体"/>
                <w:iCs/>
                <w:sz w:val="28"/>
                <w:szCs w:val="28"/>
              </w:rPr>
            </w:pPr>
            <w:r w:rsidRPr="008D4F74">
              <w:rPr>
                <w:rFonts w:ascii="仿宋" w:eastAsia="仿宋" w:hAnsi="仿宋" w:cs="宋体" w:hint="eastAsia"/>
                <w:iCs/>
                <w:sz w:val="28"/>
                <w:szCs w:val="28"/>
              </w:rPr>
              <w:t>发展历程、主营业务、市场销售、获得奖励、荣誉情况、优势产品（限5个）等方面。</w:t>
            </w:r>
          </w:p>
          <w:p w:rsidR="008D4F74" w:rsidRPr="008D4F74" w:rsidRDefault="008D4F74" w:rsidP="008D4F74">
            <w:pPr>
              <w:pStyle w:val="ac"/>
              <w:numPr>
                <w:ilvl w:val="0"/>
                <w:numId w:val="7"/>
              </w:numPr>
              <w:snapToGrid w:val="0"/>
              <w:spacing w:beforeLines="20" w:before="57"/>
              <w:ind w:firstLineChars="0"/>
              <w:rPr>
                <w:rFonts w:ascii="仿宋" w:eastAsia="仿宋" w:hAnsi="仿宋" w:cs="宋体"/>
                <w:iCs/>
                <w:sz w:val="28"/>
                <w:szCs w:val="28"/>
              </w:rPr>
            </w:pPr>
            <w:r w:rsidRPr="008D4F74">
              <w:rPr>
                <w:rFonts w:ascii="仿宋" w:eastAsia="仿宋" w:hAnsi="仿宋" w:cs="宋体" w:hint="eastAsia"/>
                <w:iCs/>
                <w:sz w:val="28"/>
                <w:szCs w:val="28"/>
              </w:rPr>
              <w:t>申报单位核心竞争力介绍（包括</w:t>
            </w:r>
            <w:r w:rsidRPr="008D4F74">
              <w:rPr>
                <w:rFonts w:ascii="仿宋" w:eastAsia="仿宋" w:hAnsi="仿宋" w:cs="宋体"/>
                <w:iCs/>
                <w:sz w:val="28"/>
                <w:szCs w:val="28"/>
              </w:rPr>
              <w:t>不限于规划服务、方案设计、</w:t>
            </w:r>
            <w:r w:rsidRPr="008D4F74">
              <w:rPr>
                <w:rFonts w:ascii="仿宋" w:eastAsia="仿宋" w:hAnsi="仿宋" w:cs="宋体" w:hint="eastAsia"/>
                <w:iCs/>
                <w:sz w:val="28"/>
                <w:szCs w:val="28"/>
              </w:rPr>
              <w:t>项目实施、项目管理、核心技术、核心产品、人才队伍等能力综合阐述）</w:t>
            </w:r>
          </w:p>
          <w:p w:rsidR="00770F56" w:rsidRPr="008D4F74" w:rsidRDefault="00791032" w:rsidP="008D4F74">
            <w:pPr>
              <w:snapToGrid w:val="0"/>
              <w:spacing w:beforeLines="20" w:before="57"/>
              <w:rPr>
                <w:rFonts w:ascii="仿宋" w:eastAsia="仿宋" w:hAnsi="仿宋" w:cs="宋体"/>
                <w:iCs/>
                <w:sz w:val="28"/>
                <w:szCs w:val="28"/>
              </w:rPr>
            </w:pPr>
            <w:r w:rsidRPr="008D4F74">
              <w:rPr>
                <w:rFonts w:ascii="仿宋" w:eastAsia="仿宋" w:hAnsi="仿宋" w:cs="宋体" w:hint="eastAsia"/>
                <w:iCs/>
                <w:sz w:val="28"/>
                <w:szCs w:val="28"/>
              </w:rPr>
              <w:t>（</w:t>
            </w:r>
            <w:r w:rsidR="008D4F74" w:rsidRPr="008D4F74">
              <w:rPr>
                <w:rFonts w:ascii="仿宋" w:eastAsia="仿宋" w:hAnsi="仿宋" w:cs="宋体"/>
                <w:iCs/>
                <w:sz w:val="28"/>
                <w:szCs w:val="28"/>
              </w:rPr>
              <w:t>2000</w:t>
            </w:r>
            <w:r w:rsidRPr="008D4F74">
              <w:rPr>
                <w:rFonts w:ascii="仿宋" w:eastAsia="仿宋" w:hAnsi="仿宋" w:cs="宋体" w:hint="eastAsia"/>
                <w:iCs/>
                <w:sz w:val="28"/>
                <w:szCs w:val="28"/>
              </w:rPr>
              <w:t>字以内）</w:t>
            </w:r>
          </w:p>
          <w:p w:rsidR="00770F56" w:rsidRDefault="00770F56" w:rsidP="008D4F74">
            <w:pPr>
              <w:snapToGrid w:val="0"/>
              <w:rPr>
                <w:rFonts w:ascii="仿宋" w:eastAsia="仿宋" w:hAnsi="仿宋" w:cs="宋体"/>
                <w:spacing w:val="-10"/>
                <w:kern w:val="0"/>
                <w:sz w:val="28"/>
                <w:szCs w:val="28"/>
              </w:rPr>
            </w:pPr>
          </w:p>
        </w:tc>
      </w:tr>
    </w:tbl>
    <w:p w:rsidR="00770F56" w:rsidRDefault="00770F56">
      <w:pPr>
        <w:spacing w:line="560" w:lineRule="exact"/>
        <w:rPr>
          <w:rFonts w:ascii="黑体" w:eastAsia="黑体" w:cs="宋体"/>
          <w:szCs w:val="32"/>
        </w:rPr>
      </w:pPr>
    </w:p>
    <w:p w:rsidR="00770F56" w:rsidRDefault="00770F56">
      <w:pPr>
        <w:spacing w:line="560" w:lineRule="exact"/>
        <w:rPr>
          <w:rFonts w:ascii="黑体" w:eastAsia="黑体" w:cs="宋体"/>
          <w:szCs w:val="32"/>
        </w:rPr>
      </w:pPr>
    </w:p>
    <w:p w:rsidR="00770F56" w:rsidRDefault="00791032">
      <w:pPr>
        <w:spacing w:line="560" w:lineRule="exact"/>
        <w:rPr>
          <w:rFonts w:ascii="黑体" w:eastAsia="黑体" w:cs="宋体"/>
          <w:szCs w:val="32"/>
        </w:rPr>
      </w:pPr>
      <w:r>
        <w:rPr>
          <w:rFonts w:ascii="黑体" w:eastAsia="黑体" w:cs="宋体" w:hint="eastAsia"/>
          <w:szCs w:val="32"/>
        </w:rPr>
        <w:t>二、专业技术服务能力</w:t>
      </w:r>
    </w:p>
    <w:p w:rsidR="00770F56" w:rsidRDefault="00791032">
      <w:pPr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（一）基本情况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2643"/>
        <w:gridCol w:w="5658"/>
      </w:tblGrid>
      <w:tr w:rsidR="00770F56">
        <w:trPr>
          <w:trHeight w:val="1197"/>
          <w:jc w:val="center"/>
        </w:trPr>
        <w:tc>
          <w:tcPr>
            <w:tcW w:w="1204" w:type="dxa"/>
            <w:vMerge w:val="restart"/>
            <w:vAlign w:val="center"/>
          </w:tcPr>
          <w:p w:rsidR="00770F56" w:rsidRDefault="00791032">
            <w:pPr>
              <w:snapToGrid w:val="0"/>
              <w:spacing w:beforeLines="20" w:before="57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智能制造系统解决方案基本情况</w:t>
            </w:r>
          </w:p>
        </w:tc>
        <w:tc>
          <w:tcPr>
            <w:tcW w:w="2643" w:type="dxa"/>
            <w:vAlign w:val="center"/>
          </w:tcPr>
          <w:p w:rsidR="00770F56" w:rsidRDefault="00791032">
            <w:pPr>
              <w:snapToGrid w:val="0"/>
              <w:spacing w:beforeLines="20" w:before="57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智能制造系统解决方案业务收入</w:t>
            </w:r>
          </w:p>
        </w:tc>
        <w:tc>
          <w:tcPr>
            <w:tcW w:w="5658" w:type="dxa"/>
            <w:vAlign w:val="center"/>
          </w:tcPr>
          <w:p w:rsidR="00770F56" w:rsidRDefault="00791032">
            <w:pPr>
              <w:snapToGrid w:val="0"/>
              <w:spacing w:beforeLines="20" w:before="57" w:line="360" w:lineRule="auto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2020年：________________（万元）</w:t>
            </w:r>
          </w:p>
          <w:p w:rsidR="00770F56" w:rsidRDefault="00791032">
            <w:pPr>
              <w:snapToGrid w:val="0"/>
              <w:spacing w:beforeLines="20" w:before="57" w:line="360" w:lineRule="auto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2021年：________________（万元）</w:t>
            </w:r>
          </w:p>
          <w:p w:rsidR="00770F56" w:rsidRDefault="00791032">
            <w:pPr>
              <w:snapToGrid w:val="0"/>
              <w:spacing w:beforeLines="20" w:before="57" w:line="360" w:lineRule="auto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宋体"/>
                <w:sz w:val="28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2年：________________（万元）</w:t>
            </w:r>
          </w:p>
          <w:p w:rsidR="00770F56" w:rsidRDefault="00791032">
            <w:pPr>
              <w:snapToGrid w:val="0"/>
              <w:spacing w:beforeLines="20" w:before="57" w:line="360" w:lineRule="auto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累  计：________________（万元）</w:t>
            </w:r>
          </w:p>
        </w:tc>
      </w:tr>
      <w:tr w:rsidR="00770F56">
        <w:trPr>
          <w:trHeight w:val="1028"/>
          <w:jc w:val="center"/>
        </w:trPr>
        <w:tc>
          <w:tcPr>
            <w:tcW w:w="1204" w:type="dxa"/>
            <w:vMerge/>
            <w:vAlign w:val="center"/>
          </w:tcPr>
          <w:p w:rsidR="00770F56" w:rsidRDefault="00770F56">
            <w:pPr>
              <w:snapToGrid w:val="0"/>
              <w:spacing w:beforeLines="20" w:before="57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770F56" w:rsidRDefault="00791032">
            <w:pPr>
              <w:snapToGrid w:val="0"/>
              <w:spacing w:beforeLines="20" w:before="57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智能制造系统解决方案服务天津市中小企业案例总数</w:t>
            </w:r>
          </w:p>
        </w:tc>
        <w:tc>
          <w:tcPr>
            <w:tcW w:w="5658" w:type="dxa"/>
            <w:vAlign w:val="center"/>
          </w:tcPr>
          <w:p w:rsidR="00770F56" w:rsidRDefault="00816285">
            <w:pPr>
              <w:snapToGrid w:val="0"/>
              <w:spacing w:beforeLines="20" w:before="57" w:line="360" w:lineRule="auto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2020</w:t>
            </w:r>
            <w:r w:rsidR="00791032">
              <w:rPr>
                <w:rFonts w:ascii="仿宋" w:eastAsia="仿宋" w:hAnsi="仿宋" w:cs="宋体"/>
                <w:sz w:val="28"/>
                <w:szCs w:val="28"/>
              </w:rPr>
              <w:t>年1月1日起，</w:t>
            </w:r>
            <w:r w:rsidR="00791032">
              <w:rPr>
                <w:rFonts w:ascii="仿宋" w:eastAsia="仿宋" w:hAnsi="仿宋" w:cs="宋体" w:hint="eastAsia"/>
                <w:sz w:val="28"/>
                <w:szCs w:val="28"/>
              </w:rPr>
              <w:t>服务天津市中小企业成功实施案例_______项，包括_______等项目。</w:t>
            </w:r>
          </w:p>
        </w:tc>
      </w:tr>
      <w:tr w:rsidR="00770F56">
        <w:trPr>
          <w:trHeight w:val="1551"/>
          <w:jc w:val="center"/>
        </w:trPr>
        <w:tc>
          <w:tcPr>
            <w:tcW w:w="1204" w:type="dxa"/>
            <w:vMerge/>
            <w:vAlign w:val="center"/>
          </w:tcPr>
          <w:p w:rsidR="00770F56" w:rsidRDefault="00770F56">
            <w:pPr>
              <w:snapToGrid w:val="0"/>
              <w:spacing w:beforeLines="20" w:before="57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770F56" w:rsidRDefault="00791032">
            <w:pPr>
              <w:snapToGrid w:val="0"/>
              <w:spacing w:beforeLines="20" w:before="57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智能制造系统解决方案业务客户数</w:t>
            </w:r>
          </w:p>
        </w:tc>
        <w:tc>
          <w:tcPr>
            <w:tcW w:w="5658" w:type="dxa"/>
            <w:vAlign w:val="center"/>
          </w:tcPr>
          <w:p w:rsidR="00770F56" w:rsidRDefault="00791032">
            <w:pPr>
              <w:snapToGrid w:val="0"/>
              <w:spacing w:beforeLines="20" w:before="57" w:line="360" w:lineRule="auto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宋体"/>
                <w:sz w:val="28"/>
                <w:szCs w:val="28"/>
              </w:rPr>
              <w:t>20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年：________________；</w:t>
            </w:r>
          </w:p>
          <w:p w:rsidR="00770F56" w:rsidRDefault="00791032">
            <w:pPr>
              <w:snapToGrid w:val="0"/>
              <w:spacing w:beforeLines="20" w:before="57" w:line="360" w:lineRule="auto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宋体"/>
                <w:sz w:val="28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1年：________________；</w:t>
            </w:r>
          </w:p>
          <w:p w:rsidR="00770F56" w:rsidRDefault="00791032">
            <w:pPr>
              <w:snapToGrid w:val="0"/>
              <w:spacing w:beforeLines="20" w:before="57" w:line="360" w:lineRule="auto"/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宋体"/>
                <w:sz w:val="28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2年：________________；</w:t>
            </w:r>
          </w:p>
          <w:p w:rsidR="00770F56" w:rsidRDefault="00791032">
            <w:pPr>
              <w:snapToGrid w:val="0"/>
              <w:spacing w:beforeLines="20" w:before="57" w:line="360" w:lineRule="auto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其中，合作两次及以上的客户数：_________。</w:t>
            </w:r>
          </w:p>
        </w:tc>
      </w:tr>
      <w:tr w:rsidR="00770F56">
        <w:trPr>
          <w:trHeight w:val="907"/>
          <w:jc w:val="center"/>
        </w:trPr>
        <w:tc>
          <w:tcPr>
            <w:tcW w:w="3847" w:type="dxa"/>
            <w:gridSpan w:val="2"/>
            <w:vAlign w:val="center"/>
          </w:tcPr>
          <w:p w:rsidR="00770F56" w:rsidRDefault="00791032">
            <w:pPr>
              <w:snapToGrid w:val="0"/>
              <w:spacing w:beforeLines="20" w:before="57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成功推广复制的整体解决</w:t>
            </w:r>
          </w:p>
          <w:p w:rsidR="00770F56" w:rsidRDefault="00791032">
            <w:pPr>
              <w:snapToGrid w:val="0"/>
              <w:spacing w:beforeLines="20" w:before="57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方案案例</w:t>
            </w:r>
          </w:p>
        </w:tc>
        <w:tc>
          <w:tcPr>
            <w:tcW w:w="5658" w:type="dxa"/>
            <w:vAlign w:val="center"/>
          </w:tcPr>
          <w:p w:rsidR="00770F56" w:rsidRDefault="00791032">
            <w:pPr>
              <w:snapToGrid w:val="0"/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________案例复制推广到_____个地区， _____家企业</w:t>
            </w:r>
          </w:p>
          <w:p w:rsidR="00770F56" w:rsidRDefault="00791032">
            <w:pPr>
              <w:snapToGrid w:val="0"/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________案例复制推广到_____个地区， _____家企业</w:t>
            </w:r>
          </w:p>
          <w:p w:rsidR="00770F56" w:rsidRDefault="00791032">
            <w:pPr>
              <w:snapToGrid w:val="0"/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….</w:t>
            </w:r>
          </w:p>
        </w:tc>
      </w:tr>
      <w:tr w:rsidR="00770F56">
        <w:trPr>
          <w:trHeight w:val="1071"/>
          <w:jc w:val="center"/>
        </w:trPr>
        <w:tc>
          <w:tcPr>
            <w:tcW w:w="3847" w:type="dxa"/>
            <w:gridSpan w:val="2"/>
            <w:vAlign w:val="center"/>
          </w:tcPr>
          <w:p w:rsidR="00770F56" w:rsidRDefault="00791032">
            <w:pPr>
              <w:snapToGrid w:val="0"/>
              <w:spacing w:beforeLines="20" w:before="57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知识产权</w:t>
            </w:r>
          </w:p>
        </w:tc>
        <w:tc>
          <w:tcPr>
            <w:tcW w:w="5658" w:type="dxa"/>
            <w:vAlign w:val="center"/>
          </w:tcPr>
          <w:p w:rsidR="00770F56" w:rsidRDefault="00791032">
            <w:pPr>
              <w:snapToGrid w:val="0"/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智能制造系统集成技术相关授权专利_____项（其中发明专利_____项）；</w:t>
            </w:r>
          </w:p>
          <w:p w:rsidR="00770F56" w:rsidRDefault="00791032">
            <w:pPr>
              <w:snapToGrid w:val="0"/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智能制造相关的软件著作权_____项。</w:t>
            </w:r>
          </w:p>
        </w:tc>
      </w:tr>
      <w:tr w:rsidR="00770F56">
        <w:trPr>
          <w:trHeight w:val="1071"/>
          <w:jc w:val="center"/>
        </w:trPr>
        <w:tc>
          <w:tcPr>
            <w:tcW w:w="3847" w:type="dxa"/>
            <w:gridSpan w:val="2"/>
            <w:vAlign w:val="center"/>
          </w:tcPr>
          <w:p w:rsidR="00770F56" w:rsidRDefault="00791032">
            <w:pPr>
              <w:snapToGrid w:val="0"/>
              <w:spacing w:beforeLines="20" w:before="57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已获资质认证情况</w:t>
            </w:r>
          </w:p>
          <w:p w:rsidR="00770F56" w:rsidRDefault="00791032">
            <w:pPr>
              <w:snapToGrid w:val="0"/>
              <w:spacing w:beforeLines="20" w:before="57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（已获得资质认证需在申报书附件中提供证明材料）</w:t>
            </w:r>
          </w:p>
        </w:tc>
        <w:tc>
          <w:tcPr>
            <w:tcW w:w="5658" w:type="dxa"/>
            <w:vAlign w:val="center"/>
          </w:tcPr>
          <w:p w:rsidR="00770F56" w:rsidRDefault="00791032">
            <w:pPr>
              <w:snapToGrid w:val="0"/>
              <w:spacing w:line="288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□质量管理体系认证</w:t>
            </w:r>
          </w:p>
          <w:p w:rsidR="00770F56" w:rsidRDefault="00791032">
            <w:pPr>
              <w:snapToGrid w:val="0"/>
              <w:spacing w:line="288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环境管理体系</w:t>
            </w:r>
          </w:p>
          <w:p w:rsidR="00770F56" w:rsidRDefault="00791032">
            <w:pPr>
              <w:snapToGrid w:val="0"/>
              <w:spacing w:line="288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职业健康安全管理体系</w:t>
            </w:r>
          </w:p>
          <w:p w:rsidR="00770F56" w:rsidRDefault="00791032">
            <w:pPr>
              <w:snapToGrid w:val="0"/>
              <w:spacing w:line="288" w:lineRule="auto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信息安全管理体系</w:t>
            </w:r>
          </w:p>
          <w:p w:rsidR="00770F56" w:rsidRDefault="00791032">
            <w:pPr>
              <w:snapToGrid w:val="0"/>
              <w:spacing w:line="288" w:lineRule="auto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□安全生产许可证</w:t>
            </w:r>
          </w:p>
          <w:p w:rsidR="00770F56" w:rsidRDefault="00791032">
            <w:pPr>
              <w:snapToGrid w:val="0"/>
              <w:spacing w:line="288" w:lineRule="auto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□计算机系统集成____级</w:t>
            </w:r>
          </w:p>
          <w:p w:rsidR="00770F56" w:rsidRDefault="00791032">
            <w:pPr>
              <w:snapToGrid w:val="0"/>
              <w:spacing w:line="288" w:lineRule="auto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□两化融合管理体系认证</w:t>
            </w:r>
          </w:p>
          <w:p w:rsidR="00770F56" w:rsidRDefault="00791032">
            <w:pPr>
              <w:snapToGrid w:val="0"/>
              <w:spacing w:line="288" w:lineRule="auto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□电子与智能化工程专业承包资质____级</w:t>
            </w:r>
          </w:p>
          <w:p w:rsidR="00770F56" w:rsidRDefault="00791032">
            <w:pPr>
              <w:snapToGrid w:val="0"/>
              <w:spacing w:line="288" w:lineRule="auto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□CMMI____级</w:t>
            </w:r>
          </w:p>
          <w:p w:rsidR="00770F56" w:rsidRDefault="00791032">
            <w:pPr>
              <w:snapToGrid w:val="0"/>
              <w:spacing w:line="288" w:lineRule="auto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□工程设计综合资质___级</w:t>
            </w:r>
          </w:p>
          <w:p w:rsidR="00770F56" w:rsidRDefault="00791032">
            <w:pPr>
              <w:snapToGrid w:val="0"/>
              <w:spacing w:line="288" w:lineRule="auto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□涉密信息系统集成____级</w:t>
            </w:r>
          </w:p>
          <w:p w:rsidR="00770F56" w:rsidRDefault="00791032">
            <w:pPr>
              <w:snapToGrid w:val="0"/>
              <w:spacing w:line="288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□机电设备安装工程专业承包____级</w:t>
            </w:r>
          </w:p>
          <w:p w:rsidR="00770F56" w:rsidRDefault="00791032">
            <w:pPr>
              <w:snapToGrid w:val="0"/>
              <w:spacing w:line="288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□国家级重点实验室</w:t>
            </w:r>
          </w:p>
          <w:p w:rsidR="00770F56" w:rsidRDefault="00791032">
            <w:pPr>
              <w:snapToGrid w:val="0"/>
              <w:spacing w:line="288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□国家工程（技术）研究中心</w:t>
            </w:r>
          </w:p>
          <w:p w:rsidR="00770F56" w:rsidRDefault="00791032">
            <w:pPr>
              <w:snapToGrid w:val="0"/>
              <w:spacing w:line="288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□国家认定企业技术中心</w:t>
            </w:r>
          </w:p>
          <w:p w:rsidR="00770F56" w:rsidRDefault="00791032">
            <w:pPr>
              <w:snapToGrid w:val="0"/>
              <w:spacing w:line="288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□制造业单项冠军</w:t>
            </w:r>
          </w:p>
          <w:p w:rsidR="00770F56" w:rsidRDefault="00791032">
            <w:pPr>
              <w:snapToGrid w:val="0"/>
              <w:spacing w:line="288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□专精特新“小巨人”的企业</w:t>
            </w:r>
          </w:p>
          <w:p w:rsidR="00770F56" w:rsidRDefault="00791032">
            <w:pPr>
              <w:snapToGrid w:val="0"/>
              <w:spacing w:line="288" w:lineRule="auto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□其他：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  <w:u w:val="single"/>
              </w:rPr>
              <w:t xml:space="preserve">__               </w:t>
            </w:r>
          </w:p>
        </w:tc>
      </w:tr>
    </w:tbl>
    <w:p w:rsidR="00770F56" w:rsidRDefault="00770F56">
      <w:pPr>
        <w:snapToGrid w:val="0"/>
        <w:spacing w:beforeLines="50" w:before="144"/>
        <w:rPr>
          <w:rFonts w:ascii="仿宋" w:eastAsia="仿宋" w:hAnsi="仿宋" w:cs="黑体"/>
          <w:sz w:val="28"/>
          <w:szCs w:val="28"/>
        </w:rPr>
        <w:sectPr w:rsidR="00770F56">
          <w:headerReference w:type="default" r:id="rId10"/>
          <w:footerReference w:type="default" r:id="rId11"/>
          <w:pgSz w:w="11906" w:h="16838"/>
          <w:pgMar w:top="1984" w:right="1474" w:bottom="1587" w:left="1474" w:header="851" w:footer="1361" w:gutter="0"/>
          <w:cols w:space="720"/>
          <w:titlePg/>
          <w:docGrid w:type="linesAndChars" w:linePitch="288" w:charSpace="-1433"/>
        </w:sectPr>
      </w:pPr>
    </w:p>
    <w:p w:rsidR="00770F56" w:rsidRDefault="00791032">
      <w:pPr>
        <w:numPr>
          <w:ilvl w:val="0"/>
          <w:numId w:val="1"/>
        </w:numPr>
        <w:snapToGrid w:val="0"/>
        <w:spacing w:beforeLines="50" w:before="144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lastRenderedPageBreak/>
        <w:t>智能制造系统解决方案项目信息表</w:t>
      </w:r>
    </w:p>
    <w:p w:rsidR="00770F56" w:rsidRDefault="00791032">
      <w:pPr>
        <w:snapToGrid w:val="0"/>
        <w:spacing w:beforeLines="50" w:before="144"/>
        <w:jc w:val="lef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/>
          <w:b/>
          <w:bCs/>
          <w:sz w:val="28"/>
          <w:szCs w:val="28"/>
        </w:rPr>
        <w:t>1、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近三年智能制造系统解决方案项目信息表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474"/>
        <w:gridCol w:w="2099"/>
        <w:gridCol w:w="1699"/>
        <w:gridCol w:w="1985"/>
        <w:gridCol w:w="1701"/>
      </w:tblGrid>
      <w:tr w:rsidR="00770F56">
        <w:tc>
          <w:tcPr>
            <w:tcW w:w="795" w:type="dxa"/>
            <w:vAlign w:val="center"/>
          </w:tcPr>
          <w:p w:rsidR="00770F56" w:rsidRDefault="00791032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1474" w:type="dxa"/>
            <w:vAlign w:val="center"/>
          </w:tcPr>
          <w:p w:rsidR="00770F56" w:rsidRDefault="00791032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项目名称</w:t>
            </w:r>
          </w:p>
        </w:tc>
        <w:tc>
          <w:tcPr>
            <w:tcW w:w="2099" w:type="dxa"/>
            <w:vAlign w:val="center"/>
          </w:tcPr>
          <w:p w:rsidR="00770F56" w:rsidRDefault="00A9750E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所属行业</w:t>
            </w:r>
          </w:p>
        </w:tc>
        <w:tc>
          <w:tcPr>
            <w:tcW w:w="1699" w:type="dxa"/>
            <w:vAlign w:val="center"/>
          </w:tcPr>
          <w:p w:rsidR="00770F56" w:rsidRDefault="00791032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客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户</w:t>
            </w:r>
          </w:p>
        </w:tc>
        <w:tc>
          <w:tcPr>
            <w:tcW w:w="1985" w:type="dxa"/>
            <w:vAlign w:val="center"/>
          </w:tcPr>
          <w:p w:rsidR="00770F56" w:rsidRDefault="00791032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项目日期</w:t>
            </w:r>
          </w:p>
        </w:tc>
        <w:tc>
          <w:tcPr>
            <w:tcW w:w="1701" w:type="dxa"/>
            <w:vAlign w:val="center"/>
          </w:tcPr>
          <w:p w:rsidR="00770F56" w:rsidRDefault="00791032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项目金额</w:t>
            </w:r>
          </w:p>
        </w:tc>
      </w:tr>
      <w:tr w:rsidR="00770F56">
        <w:tc>
          <w:tcPr>
            <w:tcW w:w="795" w:type="dxa"/>
            <w:vAlign w:val="center"/>
          </w:tcPr>
          <w:p w:rsidR="00770F56" w:rsidRDefault="00791032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c>
          <w:tcPr>
            <w:tcW w:w="795" w:type="dxa"/>
            <w:vAlign w:val="center"/>
          </w:tcPr>
          <w:p w:rsidR="00770F56" w:rsidRDefault="00791032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1474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c>
          <w:tcPr>
            <w:tcW w:w="795" w:type="dxa"/>
            <w:vAlign w:val="center"/>
          </w:tcPr>
          <w:p w:rsidR="00770F56" w:rsidRDefault="00791032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1474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c>
          <w:tcPr>
            <w:tcW w:w="795" w:type="dxa"/>
            <w:vAlign w:val="center"/>
          </w:tcPr>
          <w:p w:rsidR="00770F56" w:rsidRDefault="00791032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1474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c>
          <w:tcPr>
            <w:tcW w:w="795" w:type="dxa"/>
            <w:vAlign w:val="center"/>
          </w:tcPr>
          <w:p w:rsidR="00770F56" w:rsidRDefault="00791032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…</w:t>
            </w:r>
          </w:p>
        </w:tc>
        <w:tc>
          <w:tcPr>
            <w:tcW w:w="1474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c>
          <w:tcPr>
            <w:tcW w:w="795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770F56" w:rsidRDefault="00791032">
      <w:pPr>
        <w:snapToGrid w:val="0"/>
        <w:spacing w:beforeLines="50" w:before="144"/>
        <w:jc w:val="lef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/>
          <w:b/>
          <w:bCs/>
          <w:sz w:val="28"/>
          <w:szCs w:val="28"/>
        </w:rPr>
        <w:t>2、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近三年参与的国家级/省级智能制造项目信息表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742"/>
        <w:gridCol w:w="1393"/>
        <w:gridCol w:w="1392"/>
        <w:gridCol w:w="1343"/>
        <w:gridCol w:w="1393"/>
        <w:gridCol w:w="1708"/>
      </w:tblGrid>
      <w:tr w:rsidR="00770F56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类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别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责任单位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获批时间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项目类型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项目中角色</w:t>
            </w:r>
          </w:p>
        </w:tc>
      </w:tr>
      <w:tr w:rsidR="00770F5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rPr>
          <w:trHeight w:val="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rPr>
          <w:trHeight w:val="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rPr>
          <w:trHeight w:val="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rPr>
          <w:trHeight w:val="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...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70F56">
        <w:trPr>
          <w:trHeight w:val="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56" w:rsidRDefault="00770F56">
            <w:pPr>
              <w:snapToGrid w:val="0"/>
              <w:spacing w:beforeLines="50" w:before="144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770F56" w:rsidRPr="00475742" w:rsidRDefault="00791032">
      <w:pPr>
        <w:snapToGrid w:val="0"/>
        <w:spacing w:beforeLines="20" w:before="57"/>
        <w:rPr>
          <w:rFonts w:ascii="仿宋" w:eastAsia="仿宋" w:hAnsi="仿宋" w:cs="宋体"/>
          <w:iCs/>
          <w:sz w:val="28"/>
          <w:szCs w:val="28"/>
        </w:rPr>
        <w:sectPr w:rsidR="00770F56" w:rsidRPr="00475742">
          <w:pgSz w:w="11906" w:h="16838"/>
          <w:pgMar w:top="1984" w:right="1474" w:bottom="1587" w:left="1474" w:header="851" w:footer="1361" w:gutter="0"/>
          <w:cols w:space="720"/>
          <w:titlePg/>
          <w:docGrid w:type="linesAndChars" w:linePitch="288" w:charSpace="-1433"/>
        </w:sectPr>
      </w:pPr>
      <w:r w:rsidRPr="00475742">
        <w:rPr>
          <w:rFonts w:ascii="仿宋" w:eastAsia="仿宋" w:hAnsi="仿宋" w:cs="宋体" w:hint="eastAsia"/>
          <w:iCs/>
          <w:sz w:val="28"/>
          <w:szCs w:val="28"/>
        </w:rPr>
        <w:t>注：类型指</w:t>
      </w:r>
      <w:r w:rsidRPr="00475742">
        <w:rPr>
          <w:rFonts w:ascii="仿宋" w:eastAsia="仿宋" w:hAnsi="仿宋" w:cs="宋体"/>
          <w:iCs/>
          <w:sz w:val="28"/>
          <w:szCs w:val="28"/>
        </w:rPr>
        <w:t>1、</w:t>
      </w:r>
      <w:bookmarkStart w:id="1" w:name="_Hlk23336756"/>
      <w:r w:rsidRPr="00475742">
        <w:rPr>
          <w:rFonts w:ascii="仿宋" w:eastAsia="仿宋" w:hAnsi="仿宋" w:cs="宋体"/>
          <w:iCs/>
          <w:sz w:val="28"/>
          <w:szCs w:val="28"/>
        </w:rPr>
        <w:t>国家级</w:t>
      </w:r>
      <w:bookmarkEnd w:id="1"/>
      <w:r w:rsidRPr="00475742">
        <w:rPr>
          <w:rFonts w:ascii="仿宋" w:eastAsia="仿宋" w:hAnsi="仿宋" w:cs="宋体" w:hint="eastAsia"/>
          <w:iCs/>
          <w:sz w:val="28"/>
          <w:szCs w:val="28"/>
        </w:rPr>
        <w:t>项目（包括：智能制造试点示范、智能制造综合标准化与新模式应用项目以及供应商招投标项目等）；2</w:t>
      </w:r>
      <w:r w:rsidRPr="00475742">
        <w:rPr>
          <w:rFonts w:ascii="仿宋" w:eastAsia="仿宋" w:hAnsi="仿宋" w:cs="宋体"/>
          <w:iCs/>
          <w:sz w:val="28"/>
          <w:szCs w:val="28"/>
        </w:rPr>
        <w:t>、省级智能制造试点示范</w:t>
      </w:r>
      <w:r w:rsidRPr="00475742">
        <w:rPr>
          <w:rFonts w:ascii="仿宋" w:eastAsia="仿宋" w:hAnsi="仿宋" w:cs="宋体" w:hint="eastAsia"/>
          <w:iCs/>
          <w:sz w:val="28"/>
          <w:szCs w:val="28"/>
        </w:rPr>
        <w:t>等</w:t>
      </w:r>
      <w:r w:rsidRPr="00475742">
        <w:rPr>
          <w:rFonts w:ascii="仿宋" w:eastAsia="仿宋" w:hAnsi="仿宋" w:cs="宋体"/>
          <w:iCs/>
          <w:sz w:val="28"/>
          <w:szCs w:val="28"/>
        </w:rPr>
        <w:t>。</w:t>
      </w:r>
    </w:p>
    <w:p w:rsidR="00770F56" w:rsidRDefault="00791032">
      <w:pPr>
        <w:numPr>
          <w:ilvl w:val="0"/>
          <w:numId w:val="2"/>
        </w:numPr>
        <w:snapToGrid w:val="0"/>
        <w:spacing w:beforeLines="50" w:before="144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lastRenderedPageBreak/>
        <w:t>近三年智能制造系统解决方案成功案例</w:t>
      </w:r>
    </w:p>
    <w:tbl>
      <w:tblPr>
        <w:tblStyle w:val="a9"/>
        <w:tblW w:w="9650" w:type="dxa"/>
        <w:tblInd w:w="-295" w:type="dxa"/>
        <w:tblLayout w:type="fixed"/>
        <w:tblLook w:val="04A0" w:firstRow="1" w:lastRow="0" w:firstColumn="1" w:lastColumn="0" w:noHBand="0" w:noVBand="1"/>
      </w:tblPr>
      <w:tblGrid>
        <w:gridCol w:w="9650"/>
      </w:tblGrid>
      <w:tr w:rsidR="00770F56">
        <w:trPr>
          <w:trHeight w:val="11948"/>
        </w:trPr>
        <w:tc>
          <w:tcPr>
            <w:tcW w:w="9650" w:type="dxa"/>
          </w:tcPr>
          <w:p w:rsidR="00770F56" w:rsidRPr="00475742" w:rsidRDefault="00791032">
            <w:pPr>
              <w:numPr>
                <w:ilvl w:val="255"/>
                <w:numId w:val="0"/>
              </w:num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仿宋" w:eastAsia="仿宋" w:hAnsi="仿宋" w:cs="宋体"/>
                <w:iCs/>
                <w:sz w:val="28"/>
                <w:szCs w:val="28"/>
              </w:rPr>
            </w:pPr>
            <w:r w:rsidRPr="00475742">
              <w:rPr>
                <w:rFonts w:ascii="仿宋" w:eastAsia="仿宋" w:hAnsi="仿宋" w:cs="宋体" w:hint="eastAsia"/>
                <w:iCs/>
                <w:sz w:val="28"/>
                <w:szCs w:val="28"/>
              </w:rPr>
              <w:t>应提供</w:t>
            </w:r>
            <w:r w:rsidRPr="00475742">
              <w:rPr>
                <w:rFonts w:ascii="仿宋" w:eastAsia="仿宋" w:hAnsi="仿宋" w:cs="宋体"/>
                <w:iCs/>
                <w:sz w:val="28"/>
                <w:szCs w:val="28"/>
              </w:rPr>
              <w:t>2</w:t>
            </w:r>
            <w:r w:rsidRPr="00475742">
              <w:rPr>
                <w:rFonts w:ascii="仿宋" w:eastAsia="仿宋" w:hAnsi="仿宋" w:cs="宋体" w:hint="eastAsia"/>
                <w:iCs/>
                <w:sz w:val="28"/>
                <w:szCs w:val="28"/>
              </w:rPr>
              <w:t>个及以上的系统解决方案成功案例材料</w:t>
            </w:r>
            <w:bookmarkStart w:id="2" w:name="_GoBack"/>
            <w:bookmarkEnd w:id="2"/>
          </w:p>
          <w:p w:rsidR="00770F56" w:rsidRDefault="00770F56">
            <w:pPr>
              <w:numPr>
                <w:ilvl w:val="255"/>
                <w:numId w:val="0"/>
              </w:num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仿宋" w:eastAsia="仿宋" w:hAnsi="仿宋" w:cs="宋体"/>
                <w:i/>
                <w:iCs/>
                <w:sz w:val="28"/>
                <w:szCs w:val="28"/>
              </w:rPr>
            </w:pPr>
          </w:p>
          <w:p w:rsidR="00770F56" w:rsidRDefault="00791032">
            <w:pPr>
              <w:numPr>
                <w:ilvl w:val="255"/>
                <w:numId w:val="0"/>
              </w:num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案例一：XXXX（系统解决方案</w:t>
            </w:r>
            <w:r>
              <w:rPr>
                <w:rFonts w:ascii="仿宋" w:eastAsia="仿宋" w:hAnsi="仿宋" w:cs="黑体" w:hint="eastAsia"/>
                <w:sz w:val="28"/>
                <w:szCs w:val="28"/>
                <w:lang w:eastAsia="zh-Hans"/>
              </w:rPr>
              <w:t>案例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名称）</w:t>
            </w:r>
          </w:p>
          <w:p w:rsidR="00770F56" w:rsidRDefault="00791032">
            <w:pPr>
              <w:numPr>
                <w:ilvl w:val="0"/>
                <w:numId w:val="3"/>
              </w:num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总体背景</w:t>
            </w:r>
          </w:p>
          <w:p w:rsidR="00770F56" w:rsidRDefault="00791032">
            <w:pPr>
              <w:numPr>
                <w:ilvl w:val="0"/>
                <w:numId w:val="3"/>
              </w:num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主要</w:t>
            </w:r>
            <w:r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  <w:t>场景及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内容（</w:t>
            </w:r>
            <w:r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  <w:t>应包含案例中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具体场景描述、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解决的关键问题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、采用</w:t>
            </w:r>
            <w:r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  <w:t>的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技术方案等</w:t>
            </w:r>
            <w:r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  <w:t>，其中场景包括但不限于工厂设计、产品研发、工艺设计、计划调度、生产作业、仓储配送、质量管控、设备管理、安全管控、能源管理、营销管理、售后服务、供应链管理、模式创新等场景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）</w:t>
            </w:r>
          </w:p>
          <w:p w:rsidR="00770F56" w:rsidRDefault="00791032">
            <w:pPr>
              <w:numPr>
                <w:ilvl w:val="0"/>
                <w:numId w:val="3"/>
              </w:num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实施效果</w:t>
            </w:r>
          </w:p>
          <w:p w:rsidR="00770F56" w:rsidRDefault="00791032">
            <w:pPr>
              <w:numPr>
                <w:ilvl w:val="0"/>
                <w:numId w:val="3"/>
              </w:num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经济性和可推广性</w:t>
            </w:r>
          </w:p>
          <w:p w:rsidR="00770F56" w:rsidRDefault="00791032">
            <w:pPr>
              <w:numPr>
                <w:ilvl w:val="0"/>
                <w:numId w:val="3"/>
              </w:num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下一步提升和推广计划</w:t>
            </w:r>
          </w:p>
          <w:p w:rsidR="00770F56" w:rsidRDefault="00791032">
            <w:pPr>
              <w:numPr>
                <w:ilvl w:val="0"/>
                <w:numId w:val="3"/>
              </w:num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其他</w:t>
            </w:r>
          </w:p>
          <w:p w:rsidR="00770F56" w:rsidRDefault="00770F56">
            <w:p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770F56" w:rsidRDefault="00791032">
            <w:pPr>
              <w:numPr>
                <w:ilvl w:val="255"/>
                <w:numId w:val="0"/>
              </w:num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案例二：XXXX（系统解决方案名称）</w:t>
            </w:r>
          </w:p>
          <w:p w:rsidR="00770F56" w:rsidRDefault="00770F56">
            <w:pPr>
              <w:numPr>
                <w:ilvl w:val="255"/>
                <w:numId w:val="0"/>
              </w:numPr>
              <w:tabs>
                <w:tab w:val="left" w:pos="286"/>
              </w:tabs>
              <w:snapToGrid w:val="0"/>
              <w:spacing w:beforeLines="20" w:before="57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770F56" w:rsidRDefault="00770F56">
            <w:pPr>
              <w:snapToGrid w:val="0"/>
              <w:spacing w:beforeLines="50" w:before="144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770F56" w:rsidRDefault="00791032">
            <w:pPr>
              <w:snapToGrid w:val="0"/>
              <w:spacing w:beforeLines="50" w:before="144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……</w:t>
            </w:r>
          </w:p>
          <w:p w:rsidR="00770F56" w:rsidRDefault="00770F56">
            <w:pPr>
              <w:snapToGrid w:val="0"/>
              <w:spacing w:beforeLines="50" w:before="144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770F56" w:rsidRDefault="00770F56">
            <w:pPr>
              <w:snapToGrid w:val="0"/>
              <w:spacing w:beforeLines="50" w:before="144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770F56" w:rsidRDefault="00770F56">
      <w:pPr>
        <w:snapToGrid w:val="0"/>
        <w:spacing w:beforeLines="50" w:before="144"/>
        <w:rPr>
          <w:rFonts w:ascii="仿宋" w:eastAsia="仿宋" w:hAnsi="仿宋" w:cs="黑体"/>
          <w:sz w:val="28"/>
          <w:szCs w:val="28"/>
        </w:rPr>
        <w:sectPr w:rsidR="00770F56">
          <w:pgSz w:w="11906" w:h="16838"/>
          <w:pgMar w:top="1984" w:right="1474" w:bottom="1587" w:left="1474" w:header="851" w:footer="1361" w:gutter="0"/>
          <w:cols w:space="720"/>
          <w:titlePg/>
          <w:docGrid w:type="linesAndChars" w:linePitch="288" w:charSpace="-1433"/>
        </w:sectPr>
      </w:pPr>
    </w:p>
    <w:p w:rsidR="00770F56" w:rsidRDefault="00770F56">
      <w:pPr>
        <w:snapToGrid w:val="0"/>
        <w:spacing w:beforeLines="50" w:before="144"/>
        <w:rPr>
          <w:rFonts w:ascii="仿宋" w:eastAsia="仿宋" w:hAnsi="仿宋" w:cs="黑体"/>
          <w:sz w:val="28"/>
          <w:szCs w:val="28"/>
        </w:rPr>
      </w:pPr>
    </w:p>
    <w:p w:rsidR="00770F56" w:rsidRDefault="00791032">
      <w:pPr>
        <w:snapToGrid w:val="0"/>
        <w:spacing w:beforeLines="50" w:before="144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（四）近三年智能制造系统解决方案领域国家授权专利情况</w:t>
      </w:r>
    </w:p>
    <w:tbl>
      <w:tblPr>
        <w:tblW w:w="8562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951"/>
        <w:gridCol w:w="1686"/>
        <w:gridCol w:w="2974"/>
      </w:tblGrid>
      <w:tr w:rsidR="00770F56">
        <w:trPr>
          <w:trHeight w:hRule="exact" w:val="6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授权时间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实际应用情况简要说明</w:t>
            </w:r>
          </w:p>
        </w:tc>
      </w:tr>
      <w:tr w:rsidR="00770F56">
        <w:trPr>
          <w:trHeight w:hRule="exact" w:val="6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70F56">
        <w:trPr>
          <w:trHeight w:hRule="exact" w:val="6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70F56">
        <w:trPr>
          <w:trHeight w:hRule="exact" w:val="6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70F56">
        <w:trPr>
          <w:trHeight w:hRule="exact" w:val="6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70F56">
        <w:trPr>
          <w:trHeight w:hRule="exact" w:val="6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70F56">
        <w:trPr>
          <w:trHeight w:hRule="exact" w:val="6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70F56">
        <w:trPr>
          <w:trHeight w:hRule="exact" w:val="6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70F56">
        <w:trPr>
          <w:trHeight w:hRule="exact" w:val="6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70F56">
        <w:trPr>
          <w:trHeight w:hRule="exact" w:val="6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70F56">
        <w:trPr>
          <w:trHeight w:hRule="exact" w:val="6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70F56" w:rsidRDefault="00770F56">
      <w:pPr>
        <w:snapToGrid w:val="0"/>
        <w:spacing w:beforeLines="50" w:before="144"/>
        <w:rPr>
          <w:rFonts w:ascii="仿宋" w:eastAsia="仿宋" w:hAnsi="仿宋" w:cs="宋体"/>
          <w:sz w:val="28"/>
          <w:szCs w:val="28"/>
        </w:rPr>
      </w:pPr>
    </w:p>
    <w:p w:rsidR="00770F56" w:rsidRDefault="00770F56">
      <w:pPr>
        <w:snapToGrid w:val="0"/>
        <w:spacing w:beforeLines="50" w:before="144"/>
        <w:rPr>
          <w:rFonts w:ascii="仿宋" w:eastAsia="仿宋" w:hAnsi="仿宋" w:cs="黑体"/>
          <w:sz w:val="28"/>
          <w:szCs w:val="28"/>
        </w:rPr>
        <w:sectPr w:rsidR="00770F56">
          <w:pgSz w:w="11906" w:h="16838"/>
          <w:pgMar w:top="1984" w:right="1474" w:bottom="1587" w:left="1474" w:header="851" w:footer="1361" w:gutter="0"/>
          <w:cols w:space="720"/>
          <w:titlePg/>
          <w:docGrid w:type="linesAndChars" w:linePitch="288" w:charSpace="-1433"/>
        </w:sectPr>
      </w:pPr>
    </w:p>
    <w:p w:rsidR="00770F56" w:rsidRDefault="00791032">
      <w:pPr>
        <w:snapToGrid w:val="0"/>
        <w:spacing w:beforeLines="50" w:before="144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lastRenderedPageBreak/>
        <w:t>（五）牵头或参与制定（署名前五）智能制造领域国家标准/行业/团体标准清单</w:t>
      </w:r>
    </w:p>
    <w:tbl>
      <w:tblPr>
        <w:tblW w:w="8562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951"/>
        <w:gridCol w:w="1686"/>
        <w:gridCol w:w="2974"/>
      </w:tblGrid>
      <w:tr w:rsidR="00770F56">
        <w:trPr>
          <w:trHeight w:hRule="exact" w:val="6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发布时间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简要内容</w:t>
            </w:r>
          </w:p>
        </w:tc>
      </w:tr>
      <w:tr w:rsidR="00770F56">
        <w:trPr>
          <w:trHeight w:hRule="exact" w:val="6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70F56">
        <w:trPr>
          <w:trHeight w:hRule="exact" w:val="6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70F56">
        <w:trPr>
          <w:trHeight w:hRule="exact" w:val="6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70F56">
        <w:trPr>
          <w:trHeight w:hRule="exact" w:val="6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70F56">
        <w:trPr>
          <w:trHeight w:hRule="exact" w:val="6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9103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70F56">
        <w:trPr>
          <w:trHeight w:hRule="exact" w:val="6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70F56">
        <w:trPr>
          <w:trHeight w:hRule="exact" w:val="6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70F56">
        <w:trPr>
          <w:trHeight w:hRule="exact" w:val="6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70F56">
        <w:trPr>
          <w:trHeight w:hRule="exact" w:val="6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70F56">
        <w:trPr>
          <w:trHeight w:hRule="exact" w:val="62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F56" w:rsidRDefault="00770F5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70F56" w:rsidRDefault="00770F56">
      <w:pPr>
        <w:snapToGrid w:val="0"/>
        <w:spacing w:beforeLines="50" w:before="144"/>
        <w:rPr>
          <w:rFonts w:ascii="仿宋" w:eastAsia="仿宋" w:hAnsi="仿宋" w:cs="黑体"/>
          <w:sz w:val="28"/>
          <w:szCs w:val="28"/>
        </w:rPr>
        <w:sectPr w:rsidR="00770F56">
          <w:pgSz w:w="11906" w:h="16838"/>
          <w:pgMar w:top="1984" w:right="1474" w:bottom="1587" w:left="1474" w:header="851" w:footer="1361" w:gutter="0"/>
          <w:cols w:space="720"/>
          <w:titlePg/>
          <w:docGrid w:type="linesAndChars" w:linePitch="288" w:charSpace="-1433"/>
        </w:sectPr>
      </w:pPr>
    </w:p>
    <w:p w:rsidR="00770F56" w:rsidRDefault="00770F56" w:rsidP="009A5FD3">
      <w:pPr>
        <w:rPr>
          <w:rFonts w:ascii="黑体" w:eastAsia="黑体" w:hAnsi="黑体" w:cs="黑体"/>
          <w:szCs w:val="32"/>
        </w:rPr>
      </w:pPr>
    </w:p>
    <w:sectPr w:rsidR="00770F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61" w:rsidRDefault="00ED2261">
      <w:r>
        <w:separator/>
      </w:r>
    </w:p>
  </w:endnote>
  <w:endnote w:type="continuationSeparator" w:id="0">
    <w:p w:rsidR="00ED2261" w:rsidRDefault="00ED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82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Italic r:id="rId1" w:subsetted="1" w:fontKey="{D8180DA2-A13A-473B-851B-FC608556D93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A6A760A-B64D-40A6-AB6E-C4FAF2E9A63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A507493-BAD1-4469-AABE-007637945A0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BB38E5A0-2D67-471E-BB7F-46D44143359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A113E53A-56B9-4EBB-AFFB-BCCB9C65BFFA}"/>
    <w:embedBold r:id="rId6" w:subsetted="1" w:fontKey="{F4E28074-E82A-4EA7-8BC6-F5CF5FE0134A}"/>
  </w:font>
  <w:font w:name="等线 Light"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F56" w:rsidRDefault="00791032">
    <w:pPr>
      <w:pStyle w:val="a6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770F56" w:rsidRDefault="00791032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11175" cy="235585"/>
              <wp:effectExtent l="0" t="0" r="0" b="0"/>
              <wp:wrapNone/>
              <wp:docPr id="1" name="文本框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1174" cy="23529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:rsidR="00770F56" w:rsidRDefault="00791032">
                          <w:pPr>
                            <w:pStyle w:val="a6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" o:spid="_x0000_s1026" style="position:absolute;left:0;text-align:left;margin-left:0;margin-top:0;width:40.25pt;height:18.55pt;z-index:251659264;visibility:visible;mso-wrap-style:none;mso-wrap-distance-left:8.95pt;mso-wrap-distance-top:0;mso-wrap-distance-right:8.9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" filled="f" stroked="f">
              <v:textbox style="mso-fit-shape-to-text:t" inset="0,0,0,0">
                <w:txbxContent>
                  <w:p w:rsidR="00770F56" w:rsidRDefault="00791032">
                    <w:pPr>
                      <w:pStyle w:val="a6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770F56" w:rsidRDefault="00770F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F56" w:rsidRDefault="007910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 w:rsidR="00770F56" w:rsidRDefault="00770F56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676294"/>
    </w:sdtPr>
    <w:sdtEndPr/>
    <w:sdtContent>
      <w:p w:rsidR="00770F56" w:rsidRDefault="007910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742" w:rsidRPr="00475742">
          <w:rPr>
            <w:noProof/>
            <w:lang w:val="zh-CN"/>
          </w:rPr>
          <w:t>9</w:t>
        </w:r>
        <w:r>
          <w:fldChar w:fldCharType="end"/>
        </w:r>
      </w:p>
    </w:sdtContent>
  </w:sdt>
  <w:p w:rsidR="00770F56" w:rsidRDefault="00770F56">
    <w:pPr>
      <w:pStyle w:val="a6"/>
      <w:ind w:right="360" w:firstLine="360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61" w:rsidRDefault="00ED2261">
      <w:r>
        <w:separator/>
      </w:r>
    </w:p>
  </w:footnote>
  <w:footnote w:type="continuationSeparator" w:id="0">
    <w:p w:rsidR="00ED2261" w:rsidRDefault="00ED2261">
      <w:r>
        <w:continuationSeparator/>
      </w:r>
    </w:p>
  </w:footnote>
  <w:footnote w:id="1">
    <w:p w:rsidR="00770F56" w:rsidRDefault="00791032">
      <w:pPr>
        <w:pStyle w:val="a8"/>
        <w:ind w:firstLine="640"/>
        <w:rPr>
          <w:i/>
          <w:iCs/>
        </w:rPr>
      </w:pPr>
      <w:r>
        <w:rPr>
          <w:rStyle w:val="ab"/>
          <w:i/>
          <w:iCs/>
        </w:rPr>
        <w:footnoteRef/>
      </w:r>
      <w:r>
        <w:rPr>
          <w:i/>
          <w:iCs/>
        </w:rPr>
        <w:t xml:space="preserve"> </w:t>
      </w:r>
      <w:r>
        <w:rPr>
          <w:rFonts w:hint="eastAsia"/>
          <w:i/>
          <w:iCs/>
        </w:rPr>
        <w:t>根据《统计上大中小微型企业划分办法（</w:t>
      </w:r>
      <w:r>
        <w:rPr>
          <w:rFonts w:hint="eastAsia"/>
          <w:i/>
          <w:iCs/>
        </w:rPr>
        <w:t>2017</w:t>
      </w:r>
      <w:r>
        <w:rPr>
          <w:rFonts w:hint="eastAsia"/>
          <w:i/>
          <w:iCs/>
        </w:rPr>
        <w:t>）》《关于印发中小企业划型标准规定的通知》规定，工业企业大、中、小、微企业划分标准如下：从业人员</w:t>
      </w:r>
      <w:r>
        <w:rPr>
          <w:rFonts w:hint="eastAsia"/>
          <w:i/>
          <w:iCs/>
        </w:rPr>
        <w:t>1000</w:t>
      </w:r>
      <w:r>
        <w:rPr>
          <w:rFonts w:hint="eastAsia"/>
          <w:i/>
          <w:iCs/>
        </w:rPr>
        <w:t>人及以上，且营业收入</w:t>
      </w:r>
      <w:r>
        <w:rPr>
          <w:rFonts w:hint="eastAsia"/>
          <w:i/>
          <w:iCs/>
        </w:rPr>
        <w:t>40000</w:t>
      </w:r>
      <w:r>
        <w:rPr>
          <w:rFonts w:hint="eastAsia"/>
          <w:i/>
          <w:iCs/>
        </w:rPr>
        <w:t>万元及以上的为大型企业；从业人员</w:t>
      </w:r>
      <w:r>
        <w:rPr>
          <w:rFonts w:hint="eastAsia"/>
          <w:i/>
          <w:iCs/>
        </w:rPr>
        <w:t>300</w:t>
      </w:r>
      <w:r>
        <w:rPr>
          <w:rFonts w:hint="eastAsia"/>
          <w:i/>
          <w:iCs/>
        </w:rPr>
        <w:t>人及以上</w:t>
      </w:r>
      <w:r>
        <w:rPr>
          <w:rFonts w:hint="eastAsia"/>
          <w:i/>
          <w:iCs/>
        </w:rPr>
        <w:t>1000</w:t>
      </w:r>
      <w:r>
        <w:rPr>
          <w:rFonts w:hint="eastAsia"/>
          <w:i/>
          <w:iCs/>
        </w:rPr>
        <w:t>人以下，且营业收入</w:t>
      </w:r>
      <w:r>
        <w:rPr>
          <w:rFonts w:hint="eastAsia"/>
          <w:i/>
          <w:iCs/>
        </w:rPr>
        <w:t>2000</w:t>
      </w:r>
      <w:r>
        <w:rPr>
          <w:rFonts w:hint="eastAsia"/>
          <w:i/>
          <w:iCs/>
        </w:rPr>
        <w:t>万元及以上</w:t>
      </w:r>
      <w:r>
        <w:rPr>
          <w:rFonts w:hint="eastAsia"/>
          <w:i/>
          <w:iCs/>
        </w:rPr>
        <w:t>40000</w:t>
      </w:r>
      <w:r>
        <w:rPr>
          <w:rFonts w:hint="eastAsia"/>
          <w:i/>
          <w:iCs/>
        </w:rPr>
        <w:t>万元以下的为中型企业；从业人员</w:t>
      </w:r>
      <w:r>
        <w:rPr>
          <w:rFonts w:hint="eastAsia"/>
          <w:i/>
          <w:iCs/>
        </w:rPr>
        <w:t>20</w:t>
      </w:r>
      <w:r>
        <w:rPr>
          <w:rFonts w:hint="eastAsia"/>
          <w:i/>
          <w:iCs/>
        </w:rPr>
        <w:t>人及以上</w:t>
      </w:r>
      <w:r>
        <w:rPr>
          <w:rFonts w:hint="eastAsia"/>
          <w:i/>
          <w:iCs/>
        </w:rPr>
        <w:t>300</w:t>
      </w:r>
      <w:r>
        <w:rPr>
          <w:rFonts w:hint="eastAsia"/>
          <w:i/>
          <w:iCs/>
        </w:rPr>
        <w:t>人以下，且营业收入</w:t>
      </w:r>
      <w:r>
        <w:rPr>
          <w:rFonts w:hint="eastAsia"/>
          <w:i/>
          <w:iCs/>
        </w:rPr>
        <w:t>300</w:t>
      </w:r>
      <w:r>
        <w:rPr>
          <w:rFonts w:hint="eastAsia"/>
          <w:i/>
          <w:iCs/>
        </w:rPr>
        <w:t>万元及以上</w:t>
      </w:r>
      <w:r>
        <w:rPr>
          <w:rFonts w:hint="eastAsia"/>
          <w:i/>
          <w:iCs/>
        </w:rPr>
        <w:t>2000</w:t>
      </w:r>
      <w:r>
        <w:rPr>
          <w:rFonts w:hint="eastAsia"/>
          <w:i/>
          <w:iCs/>
        </w:rPr>
        <w:t>万元以下的为小型企业；从业人员</w:t>
      </w:r>
      <w:r>
        <w:rPr>
          <w:rFonts w:hint="eastAsia"/>
          <w:i/>
          <w:iCs/>
        </w:rPr>
        <w:t>20</w:t>
      </w:r>
      <w:r>
        <w:rPr>
          <w:rFonts w:hint="eastAsia"/>
          <w:i/>
          <w:iCs/>
        </w:rPr>
        <w:t>人以下或营业收入</w:t>
      </w:r>
      <w:r>
        <w:rPr>
          <w:rFonts w:hint="eastAsia"/>
          <w:i/>
          <w:iCs/>
        </w:rPr>
        <w:t>300</w:t>
      </w:r>
      <w:r>
        <w:rPr>
          <w:rFonts w:hint="eastAsia"/>
          <w:i/>
          <w:iCs/>
        </w:rPr>
        <w:t>万元以下的为微型企业。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F56" w:rsidRDefault="00770F5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5697"/>
    <w:multiLevelType w:val="hybridMultilevel"/>
    <w:tmpl w:val="1E700526"/>
    <w:lvl w:ilvl="0" w:tplc="1A72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E01F97"/>
    <w:multiLevelType w:val="singleLevel"/>
    <w:tmpl w:val="59E01F97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9E02F22"/>
    <w:multiLevelType w:val="singleLevel"/>
    <w:tmpl w:val="59E02F22"/>
    <w:lvl w:ilvl="0">
      <w:start w:val="6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3">
    <w:nsid w:val="5BE2D26B"/>
    <w:multiLevelType w:val="multilevel"/>
    <w:tmpl w:val="5BE2D26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4">
    <w:nsid w:val="5CE469A1"/>
    <w:multiLevelType w:val="hybridMultilevel"/>
    <w:tmpl w:val="37123474"/>
    <w:lvl w:ilvl="0" w:tplc="1A72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B8FD34"/>
    <w:multiLevelType w:val="singleLevel"/>
    <w:tmpl w:val="5DB8FD34"/>
    <w:lvl w:ilvl="0">
      <w:start w:val="2"/>
      <w:numFmt w:val="chineseCounting"/>
      <w:suff w:val="nothing"/>
      <w:lvlText w:val="（%1）"/>
      <w:lvlJc w:val="left"/>
    </w:lvl>
  </w:abstractNum>
  <w:abstractNum w:abstractNumId="6">
    <w:nsid w:val="5DB907A1"/>
    <w:multiLevelType w:val="singleLevel"/>
    <w:tmpl w:val="5DB907A1"/>
    <w:lvl w:ilvl="0">
      <w:start w:val="3"/>
      <w:numFmt w:val="chineseCounting"/>
      <w:suff w:val="nothing"/>
      <w:lvlText w:val="(%1)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bordersDoNotSurroundHeader/>
  <w:bordersDoNotSurroundFooter/>
  <w:defaultTabStop w:val="420"/>
  <w:drawingGridHorizontalSpacing w:val="156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NmU1MDFkNzU4YmYwZTg5MzU0ZGM1MGI3NDU0ZDAifQ=="/>
  </w:docVars>
  <w:rsids>
    <w:rsidRoot w:val="00711B38"/>
    <w:rsid w:val="00075990"/>
    <w:rsid w:val="000B0FEE"/>
    <w:rsid w:val="001353D5"/>
    <w:rsid w:val="001F60F6"/>
    <w:rsid w:val="00232496"/>
    <w:rsid w:val="002F0374"/>
    <w:rsid w:val="00423D88"/>
    <w:rsid w:val="004522C0"/>
    <w:rsid w:val="00475742"/>
    <w:rsid w:val="004F3BCB"/>
    <w:rsid w:val="00512929"/>
    <w:rsid w:val="005F5438"/>
    <w:rsid w:val="00695114"/>
    <w:rsid w:val="006E4A64"/>
    <w:rsid w:val="006E63DD"/>
    <w:rsid w:val="00711B38"/>
    <w:rsid w:val="00761D35"/>
    <w:rsid w:val="00770F56"/>
    <w:rsid w:val="00791032"/>
    <w:rsid w:val="007D6843"/>
    <w:rsid w:val="007F339B"/>
    <w:rsid w:val="00816285"/>
    <w:rsid w:val="008950B0"/>
    <w:rsid w:val="008D4F74"/>
    <w:rsid w:val="00982E01"/>
    <w:rsid w:val="009A5FD3"/>
    <w:rsid w:val="00A9750E"/>
    <w:rsid w:val="00AA2747"/>
    <w:rsid w:val="00B52E46"/>
    <w:rsid w:val="00B530EB"/>
    <w:rsid w:val="00B55069"/>
    <w:rsid w:val="00BB59D5"/>
    <w:rsid w:val="00C5237C"/>
    <w:rsid w:val="00C5647F"/>
    <w:rsid w:val="00C91C3A"/>
    <w:rsid w:val="00CF21AC"/>
    <w:rsid w:val="00D16C36"/>
    <w:rsid w:val="00D23DD5"/>
    <w:rsid w:val="00D764CF"/>
    <w:rsid w:val="00E9113C"/>
    <w:rsid w:val="00E919BB"/>
    <w:rsid w:val="00E972C1"/>
    <w:rsid w:val="00ED2261"/>
    <w:rsid w:val="00F22B25"/>
    <w:rsid w:val="00F57BFA"/>
    <w:rsid w:val="05660261"/>
    <w:rsid w:val="1E952953"/>
    <w:rsid w:val="2EF360C4"/>
    <w:rsid w:val="6CC4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0417A2-4958-4976-9377-54B6FDEF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pPr>
      <w:widowControl w:val="0"/>
      <w:jc w:val="both"/>
    </w:pPr>
    <w:rPr>
      <w:rFonts w:eastAsia="仿宋体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0"/>
    <w:unhideWhenUsed/>
    <w:qFormat/>
    <w:pPr>
      <w:snapToGrid w:val="0"/>
      <w:jc w:val="left"/>
    </w:pPr>
    <w:rPr>
      <w:rFonts w:ascii="Calibri" w:eastAsia="宋体" w:hAnsi="Calibri" w:cs="黑体"/>
      <w:sz w:val="18"/>
      <w:szCs w:val="22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</w:style>
  <w:style w:type="character" w:styleId="ab">
    <w:name w:val="footnote reference"/>
    <w:unhideWhenUsed/>
    <w:qFormat/>
    <w:rPr>
      <w:vertAlign w:val="superscript"/>
    </w:rPr>
  </w:style>
  <w:style w:type="character" w:customStyle="1" w:styleId="1">
    <w:name w:val="不明显强调1"/>
    <w:qFormat/>
    <w:rPr>
      <w:i/>
      <w:iCs/>
      <w:color w:val="404040"/>
    </w:rPr>
  </w:style>
  <w:style w:type="paragraph" w:customStyle="1" w:styleId="10">
    <w:name w:val="列出段落1"/>
    <w:basedOn w:val="a"/>
    <w:pPr>
      <w:ind w:firstLineChars="200" w:firstLine="200"/>
    </w:p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11">
    <w:name w:val="修订1"/>
    <w:hidden/>
    <w:uiPriority w:val="99"/>
    <w:semiHidden/>
    <w:qFormat/>
    <w:rPr>
      <w:rFonts w:eastAsia="仿宋体"/>
      <w:kern w:val="2"/>
      <w:sz w:val="32"/>
    </w:rPr>
  </w:style>
  <w:style w:type="character" w:customStyle="1" w:styleId="Char0">
    <w:name w:val="脚注文本 Char"/>
    <w:basedOn w:val="a1"/>
    <w:link w:val="a8"/>
    <w:qFormat/>
    <w:rPr>
      <w:rFonts w:ascii="Calibri" w:hAnsi="Calibri" w:cs="黑体"/>
      <w:kern w:val="2"/>
      <w:sz w:val="18"/>
      <w:szCs w:val="22"/>
    </w:rPr>
  </w:style>
  <w:style w:type="character" w:customStyle="1" w:styleId="Char">
    <w:name w:val="页脚 Char"/>
    <w:basedOn w:val="a1"/>
    <w:link w:val="a6"/>
    <w:uiPriority w:val="99"/>
    <w:qFormat/>
    <w:rPr>
      <w:rFonts w:eastAsia="仿宋体"/>
      <w:kern w:val="2"/>
      <w:sz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Style2">
    <w:name w:val="_Style 2"/>
    <w:uiPriority w:val="19"/>
    <w:qFormat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332</Words>
  <Characters>1897</Characters>
  <Application>Microsoft Office Word</Application>
  <DocSecurity>0</DocSecurity>
  <Lines>15</Lines>
  <Paragraphs>4</Paragraphs>
  <ScaleCrop>false</ScaleCrop>
  <Company>Microsoft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31</cp:revision>
  <cp:lastPrinted>2019-10-28T01:15:00Z</cp:lastPrinted>
  <dcterms:created xsi:type="dcterms:W3CDTF">2020-06-22T03:34:00Z</dcterms:created>
  <dcterms:modified xsi:type="dcterms:W3CDTF">2023-05-05T08:51:00Z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C48EF4E6472C4A3B97129668733AE8CA</vt:lpwstr>
  </property>
</Properties>
</file>