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11</w:t>
      </w:r>
      <w:bookmarkStart w:id="0" w:name="_GoBack"/>
      <w:bookmarkEnd w:id="0"/>
    </w:p>
    <w:p>
      <w:pPr>
        <w:rPr>
          <w:rFonts w:asciiTheme="majorEastAsia" w:hAnsiTheme="majorEastAsia" w:eastAsiaTheme="majorEastAsia"/>
          <w:sz w:val="48"/>
          <w:szCs w:val="48"/>
        </w:rPr>
      </w:pPr>
    </w:p>
    <w:p>
      <w:pPr>
        <w:jc w:val="center"/>
        <w:rPr>
          <w:rFonts w:asciiTheme="majorEastAsia" w:hAnsiTheme="majorEastAsia" w:eastAsia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bCs/>
          <w:sz w:val="48"/>
          <w:szCs w:val="48"/>
        </w:rPr>
        <w:t>天津市高新技术企业入库推荐函</w:t>
      </w:r>
    </w:p>
    <w:p>
      <w:pPr>
        <w:rPr>
          <w:rFonts w:asciiTheme="majorEastAsia" w:hAnsiTheme="majorEastAsia" w:eastAsiaTheme="majorEastAsia"/>
          <w:sz w:val="48"/>
          <w:szCs w:val="48"/>
        </w:rPr>
      </w:pPr>
    </w:p>
    <w:p>
      <w:pPr>
        <w:rPr>
          <w:rFonts w:ascii="仿宋_GB2312" w:eastAsia="仿宋_GB2312" w:hAnsiTheme="majorEastAsia"/>
          <w:sz w:val="36"/>
          <w:szCs w:val="36"/>
        </w:rPr>
      </w:pPr>
      <w:r>
        <w:rPr>
          <w:rFonts w:hint="eastAsia" w:ascii="仿宋_GB2312" w:eastAsia="仿宋_GB2312" w:hAnsiTheme="majorEastAsia"/>
          <w:sz w:val="36"/>
          <w:szCs w:val="36"/>
        </w:rPr>
        <w:t>天津市武清区科学技术局：</w:t>
      </w:r>
    </w:p>
    <w:p>
      <w:pPr>
        <w:ind w:firstLine="720"/>
        <w:rPr>
          <w:rFonts w:ascii="仿宋_GB2312" w:eastAsia="仿宋_GB2312" w:hAnsiTheme="majorEastAsia"/>
          <w:sz w:val="36"/>
          <w:szCs w:val="36"/>
        </w:rPr>
      </w:pPr>
      <w:r>
        <w:rPr>
          <w:rFonts w:hint="eastAsia" w:ascii="仿宋_GB2312" w:eastAsia="仿宋_GB2312" w:hAnsiTheme="majorEastAsia"/>
          <w:sz w:val="36"/>
          <w:szCs w:val="36"/>
        </w:rPr>
        <w:t>以下</w:t>
      </w:r>
      <w:r>
        <w:rPr>
          <w:rFonts w:hint="eastAsia" w:ascii="仿宋_GB2312" w:eastAsia="仿宋_GB2312" w:hAnsiTheme="majorEastAsia"/>
          <w:sz w:val="36"/>
          <w:szCs w:val="36"/>
          <w:u w:val="single"/>
        </w:rPr>
        <w:t xml:space="preserve">   </w:t>
      </w:r>
      <w:r>
        <w:rPr>
          <w:rFonts w:hint="eastAsia" w:ascii="仿宋_GB2312" w:eastAsia="仿宋_GB2312" w:hAnsiTheme="majorEastAsia"/>
          <w:sz w:val="36"/>
          <w:szCs w:val="36"/>
        </w:rPr>
        <w:t>家企业系注册于我辖区内的企业，财务状况良好，企业正常经营且无违法违规情况，申报材料内容真实有效，同意推荐以下企业申报</w:t>
      </w:r>
      <w:r>
        <w:rPr>
          <w:rFonts w:hint="eastAsia" w:ascii="仿宋_GB2312" w:eastAsia="仿宋_GB2312" w:hAnsiTheme="majorEastAsia"/>
          <w:sz w:val="36"/>
          <w:szCs w:val="36"/>
          <w:lang w:val="en-US" w:eastAsia="zh-CN"/>
        </w:rPr>
        <w:t>进入</w:t>
      </w:r>
      <w:r>
        <w:rPr>
          <w:rFonts w:hint="eastAsia" w:ascii="仿宋_GB2312" w:eastAsia="仿宋_GB2312" w:hAnsiTheme="majorEastAsia"/>
          <w:sz w:val="36"/>
          <w:szCs w:val="36"/>
        </w:rPr>
        <w:t>天津市高新技术企业培育库。具体名单如下：</w:t>
      </w:r>
    </w:p>
    <w:p>
      <w:pPr>
        <w:ind w:firstLine="720"/>
        <w:rPr>
          <w:rFonts w:ascii="仿宋_GB2312" w:eastAsia="仿宋_GB2312" w:hAnsiTheme="majorEastAsia"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999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序号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企业名称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注册类型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联系人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 w:hAnsiTheme="majorEastAsia"/>
          <w:sz w:val="36"/>
          <w:szCs w:val="36"/>
        </w:rPr>
      </w:pPr>
      <w:r>
        <w:rPr>
          <w:rFonts w:hint="eastAsia" w:ascii="仿宋_GB2312" w:eastAsia="仿宋_GB2312" w:hAnsiTheme="majorEastAsia"/>
          <w:sz w:val="28"/>
          <w:szCs w:val="28"/>
        </w:rPr>
        <w:t>注：注册类型指购地企业、租赁企业和注册企业。</w:t>
      </w:r>
    </w:p>
    <w:p>
      <w:pPr>
        <w:rPr>
          <w:rFonts w:ascii="仿宋_GB2312" w:eastAsia="仿宋_GB2312" w:hAnsiTheme="majorEastAsia"/>
          <w:sz w:val="36"/>
          <w:szCs w:val="36"/>
        </w:rPr>
      </w:pPr>
    </w:p>
    <w:p>
      <w:pPr>
        <w:rPr>
          <w:rFonts w:ascii="仿宋_GB2312" w:eastAsia="仿宋_GB2312" w:hAnsiTheme="majorEastAsia"/>
          <w:sz w:val="36"/>
          <w:szCs w:val="36"/>
        </w:rPr>
      </w:pPr>
    </w:p>
    <w:p>
      <w:pPr>
        <w:rPr>
          <w:rFonts w:ascii="仿宋_GB2312" w:eastAsia="仿宋_GB2312" w:hAnsiTheme="majorEastAsia"/>
          <w:sz w:val="36"/>
          <w:szCs w:val="36"/>
        </w:rPr>
      </w:pPr>
      <w:r>
        <w:rPr>
          <w:rFonts w:hint="eastAsia" w:ascii="仿宋_GB2312" w:eastAsia="仿宋_GB2312" w:hAnsiTheme="majorEastAsia"/>
          <w:sz w:val="36"/>
          <w:szCs w:val="36"/>
        </w:rPr>
        <w:t xml:space="preserve">                         镇街园区：（公章）</w:t>
      </w:r>
    </w:p>
    <w:p>
      <w:pPr>
        <w:rPr>
          <w:rFonts w:ascii="仿宋_GB2312" w:eastAsia="仿宋_GB2312" w:hAnsiTheme="majorEastAsia"/>
          <w:sz w:val="36"/>
          <w:szCs w:val="36"/>
        </w:rPr>
      </w:pPr>
      <w:r>
        <w:rPr>
          <w:rFonts w:hint="eastAsia" w:ascii="仿宋_GB2312" w:eastAsia="仿宋_GB2312" w:hAnsiTheme="majorEastAsia"/>
          <w:sz w:val="36"/>
          <w:szCs w:val="36"/>
        </w:rPr>
        <w:t xml:space="preserve">                            20</w:t>
      </w:r>
      <w:r>
        <w:rPr>
          <w:rFonts w:hint="eastAsia" w:ascii="仿宋_GB2312" w:eastAsia="仿宋_GB2312" w:hAnsiTheme="majorEastAsia"/>
          <w:sz w:val="36"/>
          <w:szCs w:val="36"/>
          <w:lang w:val="en-US" w:eastAsia="zh-CN"/>
        </w:rPr>
        <w:t>20</w:t>
      </w:r>
      <w:r>
        <w:rPr>
          <w:rFonts w:hint="eastAsia" w:ascii="仿宋_GB2312" w:eastAsia="仿宋_GB2312" w:hAnsiTheme="majorEastAsia"/>
          <w:sz w:val="36"/>
          <w:szCs w:val="36"/>
        </w:rPr>
        <w:t xml:space="preserve">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E5EFE"/>
    <w:rsid w:val="002367E8"/>
    <w:rsid w:val="002C4755"/>
    <w:rsid w:val="00356F97"/>
    <w:rsid w:val="003E15C1"/>
    <w:rsid w:val="00414094"/>
    <w:rsid w:val="0045614F"/>
    <w:rsid w:val="004C7C55"/>
    <w:rsid w:val="005C49F6"/>
    <w:rsid w:val="005E5EFE"/>
    <w:rsid w:val="007F60EC"/>
    <w:rsid w:val="007F6547"/>
    <w:rsid w:val="00917FBA"/>
    <w:rsid w:val="009A4888"/>
    <w:rsid w:val="00BC3ECC"/>
    <w:rsid w:val="00EA54F7"/>
    <w:rsid w:val="00EF79EA"/>
    <w:rsid w:val="182D2A5F"/>
    <w:rsid w:val="21F75ECB"/>
    <w:rsid w:val="295D275C"/>
    <w:rsid w:val="2D607F19"/>
    <w:rsid w:val="444E2AAB"/>
    <w:rsid w:val="587D7D7E"/>
    <w:rsid w:val="59255938"/>
    <w:rsid w:val="666F06E3"/>
    <w:rsid w:val="6C31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232</Characters>
  <Lines>1</Lines>
  <Paragraphs>1</Paragraphs>
  <TotalTime>2</TotalTime>
  <ScaleCrop>false</ScaleCrop>
  <LinksUpToDate>false</LinksUpToDate>
  <CharactersWithSpaces>271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2014-07-23T01:47:00Z</dcterms:created>
  <dc:creator>微软用户</dc:creator>
  <cp:lastModifiedBy>lenovo</cp:lastModifiedBy>
  <cp:lastPrinted>2016-06-13T00:45:00Z</cp:lastPrinted>
  <dcterms:modified xsi:type="dcterms:W3CDTF">2020-05-27T08:59:04Z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