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64" w:rsidRPr="00D532B1" w:rsidRDefault="001C7A64" w:rsidP="001C7A64">
      <w:pPr>
        <w:spacing w:line="560" w:lineRule="exact"/>
        <w:rPr>
          <w:rFonts w:ascii="黑体" w:eastAsia="黑体" w:hAnsi="黑体"/>
          <w:sz w:val="32"/>
          <w:szCs w:val="32"/>
        </w:rPr>
      </w:pPr>
      <w:r w:rsidRPr="00D532B1">
        <w:rPr>
          <w:rFonts w:ascii="黑体" w:eastAsia="黑体" w:hAnsi="黑体" w:hint="eastAsia"/>
          <w:sz w:val="32"/>
          <w:szCs w:val="32"/>
        </w:rPr>
        <w:t>附件</w:t>
      </w:r>
    </w:p>
    <w:p w:rsidR="001C7A64" w:rsidRDefault="001C7A64" w:rsidP="001C7A6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C7A64" w:rsidRPr="00D532B1" w:rsidRDefault="001C7A64" w:rsidP="001C7A6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532B1">
        <w:rPr>
          <w:rFonts w:ascii="方正小标宋简体" w:eastAsia="方正小标宋简体" w:hAnsi="仿宋" w:hint="eastAsia"/>
          <w:sz w:val="44"/>
          <w:szCs w:val="44"/>
        </w:rPr>
        <w:t>工伤保险政策培训报名表</w:t>
      </w:r>
    </w:p>
    <w:p w:rsidR="001C7A64" w:rsidRDefault="001C7A64" w:rsidP="001C7A64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1C7A64" w:rsidTr="001732DF">
        <w:tc>
          <w:tcPr>
            <w:tcW w:w="8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</w:t>
            </w:r>
            <w:r>
              <w:rPr>
                <w:rFonts w:ascii="仿宋" w:eastAsia="仿宋" w:hAnsi="仿宋"/>
                <w:sz w:val="32"/>
                <w:szCs w:val="32"/>
              </w:rPr>
              <w:t>企业：</w:t>
            </w:r>
          </w:p>
        </w:tc>
      </w:tr>
      <w:tr w:rsidR="001C7A64" w:rsidTr="001732D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1C7A64" w:rsidTr="001732DF">
        <w:tc>
          <w:tcPr>
            <w:tcW w:w="2208" w:type="dxa"/>
            <w:tcBorders>
              <w:top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C7A64" w:rsidTr="001732DF">
        <w:tc>
          <w:tcPr>
            <w:tcW w:w="2208" w:type="dxa"/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1C7A64" w:rsidRDefault="001C7A64" w:rsidP="001732DF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C7A64" w:rsidRDefault="001C7A64" w:rsidP="001C7A6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C7A64" w:rsidRDefault="001C7A64" w:rsidP="001C7A6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现场</w:t>
      </w:r>
      <w:r>
        <w:rPr>
          <w:rFonts w:ascii="仿宋" w:eastAsia="仿宋" w:hAnsi="仿宋"/>
          <w:sz w:val="32"/>
          <w:szCs w:val="32"/>
        </w:rPr>
        <w:t>答疑环节提问问题：</w:t>
      </w:r>
    </w:p>
    <w:p w:rsidR="001C7A64" w:rsidRPr="00D625A2" w:rsidRDefault="001C7A64" w:rsidP="001C7A64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>1</w:t>
      </w:r>
      <w:r>
        <w:rPr>
          <w:rFonts w:ascii="仿宋" w:eastAsia="仿宋" w:hAnsi="仿宋" w:hint="eastAsia"/>
          <w:sz w:val="32"/>
          <w:szCs w:val="32"/>
          <w:u w:val="single"/>
        </w:rPr>
        <w:t>、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  <w:r w:rsidRPr="00D625A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1C7A64" w:rsidRPr="00D625A2" w:rsidRDefault="001C7A64" w:rsidP="001C7A64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>2</w:t>
      </w:r>
      <w:r>
        <w:rPr>
          <w:rFonts w:ascii="仿宋" w:eastAsia="仿宋" w:hAnsi="仿宋" w:hint="eastAsia"/>
          <w:sz w:val="32"/>
          <w:szCs w:val="32"/>
          <w:u w:val="single"/>
        </w:rPr>
        <w:t>、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  <w:r w:rsidRPr="00D625A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1C7A64" w:rsidRPr="00D625A2" w:rsidRDefault="001C7A64" w:rsidP="001C7A64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  <w:u w:val="single"/>
        </w:rPr>
        <w:t>、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</w:t>
      </w:r>
      <w:r w:rsidRPr="00D625A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1C7A64" w:rsidRPr="009B64AD" w:rsidRDefault="001C7A64" w:rsidP="001C7A6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26A9B" w:rsidRDefault="001C7A64">
      <w:bookmarkStart w:id="0" w:name="_GoBack"/>
      <w:bookmarkEnd w:id="0"/>
    </w:p>
    <w:sectPr w:rsidR="00026A9B" w:rsidSect="009B64A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64"/>
    <w:rsid w:val="001C7A64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959C8-8603-4F39-BA32-FC0E43F6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祥凤</dc:creator>
  <cp:keywords/>
  <dc:description/>
  <cp:lastModifiedBy>孔 祥凤</cp:lastModifiedBy>
  <cp:revision>1</cp:revision>
  <dcterms:created xsi:type="dcterms:W3CDTF">2019-06-03T09:18:00Z</dcterms:created>
  <dcterms:modified xsi:type="dcterms:W3CDTF">2019-06-03T09:18:00Z</dcterms:modified>
</cp:coreProperties>
</file>