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ED" w:rsidRPr="002C7B32" w:rsidRDefault="002C7B32" w:rsidP="007814CE">
      <w:pPr>
        <w:spacing w:line="360" w:lineRule="auto"/>
        <w:rPr>
          <w:rFonts w:cs="宋体"/>
          <w:b/>
          <w:bCs/>
          <w:color w:val="3E3E3E"/>
          <w:spacing w:val="38"/>
          <w:kern w:val="0"/>
          <w:sz w:val="48"/>
        </w:rPr>
      </w:pPr>
      <w:bookmarkStart w:id="0" w:name="_Toc176589710"/>
      <w:r w:rsidRPr="002C7B32">
        <w:rPr>
          <w:rFonts w:eastAsia="仿宋_GB2312" w:hint="eastAsia"/>
          <w:b/>
          <w:kern w:val="0"/>
          <w:sz w:val="36"/>
        </w:rPr>
        <w:t>附件</w:t>
      </w:r>
      <w:r w:rsidRPr="002C7B32">
        <w:rPr>
          <w:rFonts w:eastAsia="仿宋_GB2312" w:hint="eastAsia"/>
          <w:b/>
          <w:kern w:val="0"/>
          <w:sz w:val="36"/>
        </w:rPr>
        <w:t>2</w:t>
      </w:r>
      <w:r w:rsidRPr="002C7B32">
        <w:rPr>
          <w:rFonts w:eastAsia="仿宋_GB2312" w:hint="eastAsia"/>
          <w:b/>
          <w:kern w:val="0"/>
          <w:sz w:val="36"/>
        </w:rPr>
        <w:t>：</w:t>
      </w:r>
      <w:r w:rsidR="003641ED" w:rsidRPr="002C7B32">
        <w:rPr>
          <w:rFonts w:eastAsia="仿宋_GB2312" w:hint="eastAsia"/>
          <w:b/>
          <w:kern w:val="0"/>
          <w:sz w:val="36"/>
        </w:rPr>
        <w:t xml:space="preserve">                       </w:t>
      </w:r>
    </w:p>
    <w:p w:rsidR="003641ED" w:rsidRPr="002C7B32" w:rsidRDefault="003641ED" w:rsidP="003641ED">
      <w:pPr>
        <w:pStyle w:val="1"/>
        <w:spacing w:before="0" w:after="0" w:line="360" w:lineRule="auto"/>
        <w:ind w:leftChars="-171" w:left="-359"/>
        <w:rPr>
          <w:rFonts w:ascii="黑体" w:eastAsia="黑体" w:hAnsi="黑体"/>
          <w:kern w:val="0"/>
          <w:sz w:val="24"/>
          <w:szCs w:val="24"/>
        </w:rPr>
      </w:pPr>
      <w:r>
        <w:rPr>
          <w:rFonts w:eastAsia="仿宋_GB2312" w:hint="eastAsia"/>
          <w:kern w:val="0"/>
          <w:sz w:val="36"/>
        </w:rPr>
        <w:t xml:space="preserve">         </w:t>
      </w:r>
      <w:r w:rsidRPr="003641ED">
        <w:rPr>
          <w:rFonts w:eastAsia="仿宋_GB2312" w:hint="eastAsia"/>
          <w:kern w:val="0"/>
        </w:rPr>
        <w:t xml:space="preserve">  </w:t>
      </w:r>
      <w:r>
        <w:rPr>
          <w:rFonts w:eastAsia="仿宋_GB2312" w:hint="eastAsia"/>
          <w:kern w:val="0"/>
        </w:rPr>
        <w:t xml:space="preserve"> </w:t>
      </w:r>
      <w:r w:rsidR="00511B0F">
        <w:rPr>
          <w:rFonts w:eastAsia="仿宋_GB2312" w:hint="eastAsia"/>
          <w:kern w:val="0"/>
        </w:rPr>
        <w:t xml:space="preserve"> </w:t>
      </w:r>
      <w:r>
        <w:rPr>
          <w:rFonts w:eastAsia="仿宋_GB2312" w:hint="eastAsia"/>
          <w:kern w:val="0"/>
        </w:rPr>
        <w:t xml:space="preserve"> </w:t>
      </w:r>
      <w:r w:rsidRPr="003641ED">
        <w:rPr>
          <w:rFonts w:eastAsia="仿宋_GB2312" w:hint="eastAsia"/>
          <w:kern w:val="0"/>
        </w:rPr>
        <w:t xml:space="preserve"> </w:t>
      </w:r>
      <w:r w:rsidRPr="002C7B32">
        <w:rPr>
          <w:rFonts w:ascii="黑体" w:eastAsia="黑体" w:hAnsi="黑体" w:hint="eastAsia"/>
          <w:kern w:val="0"/>
        </w:rPr>
        <w:t>企业（单位）安全生产自查自改情况表</w:t>
      </w:r>
    </w:p>
    <w:tbl>
      <w:tblPr>
        <w:tblpPr w:leftFromText="180" w:rightFromText="180" w:topFromText="100" w:bottomFromText="100" w:vertAnchor="page" w:horzAnchor="margin" w:tblpY="3479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2760"/>
        <w:gridCol w:w="2520"/>
        <w:gridCol w:w="720"/>
        <w:gridCol w:w="3240"/>
        <w:gridCol w:w="3600"/>
      </w:tblGrid>
      <w:tr w:rsidR="003641ED" w:rsidRPr="001F0DF0" w:rsidTr="0053063D">
        <w:trPr>
          <w:cantSplit/>
          <w:trHeight w:val="288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ED" w:rsidRPr="001F0DF0" w:rsidRDefault="003641ED" w:rsidP="003641ED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3E3E3E"/>
                <w:kern w:val="0"/>
                <w:sz w:val="28"/>
              </w:rPr>
            </w:pPr>
            <w:r w:rsidRPr="001F0DF0">
              <w:rPr>
                <w:rFonts w:ascii="宋体" w:hAnsi="宋体" w:cs="宋体" w:hint="eastAsia"/>
                <w:b/>
                <w:bCs/>
                <w:color w:val="3E3E3E"/>
                <w:kern w:val="0"/>
                <w:sz w:val="28"/>
              </w:rPr>
              <w:t>基本</w:t>
            </w:r>
          </w:p>
          <w:p w:rsidR="003641ED" w:rsidRPr="001F0DF0" w:rsidRDefault="003641ED" w:rsidP="003641ED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3E3E3E"/>
                <w:kern w:val="0"/>
                <w:sz w:val="28"/>
              </w:rPr>
            </w:pPr>
            <w:r w:rsidRPr="001F0DF0">
              <w:rPr>
                <w:rFonts w:ascii="宋体" w:hAnsi="宋体" w:cs="宋体" w:hint="eastAsia"/>
                <w:b/>
                <w:bCs/>
                <w:color w:val="3E3E3E"/>
                <w:kern w:val="0"/>
                <w:sz w:val="28"/>
              </w:rPr>
              <w:t>情况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ED" w:rsidRPr="001F0DF0" w:rsidRDefault="003641ED" w:rsidP="003641E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color w:val="3E3E3E"/>
                <w:kern w:val="0"/>
                <w:sz w:val="24"/>
              </w:rPr>
            </w:pPr>
            <w:r w:rsidRPr="001F0DF0">
              <w:rPr>
                <w:rFonts w:ascii="仿宋_GB2312" w:eastAsia="仿宋_GB2312" w:hAnsi="宋体" w:cs="宋体" w:hint="eastAsia"/>
                <w:b/>
                <w:bCs/>
                <w:color w:val="3E3E3E"/>
                <w:kern w:val="0"/>
                <w:sz w:val="24"/>
              </w:rPr>
              <w:t>名称（加盖公章）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ED" w:rsidRPr="001F0DF0" w:rsidRDefault="003641ED" w:rsidP="003641E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3E3E3E"/>
                <w:kern w:val="0"/>
                <w:sz w:val="24"/>
              </w:rPr>
            </w:pPr>
            <w:r w:rsidRPr="001F0DF0">
              <w:rPr>
                <w:rFonts w:ascii="仿宋_GB2312" w:eastAsia="仿宋_GB2312" w:hAnsi="宋体" w:cs="宋体" w:hint="eastAsia"/>
                <w:b/>
                <w:bCs/>
                <w:color w:val="3E3E3E"/>
                <w:kern w:val="0"/>
                <w:sz w:val="24"/>
              </w:rPr>
              <w:t>法定代表人姓名及联系电话</w:t>
            </w:r>
          </w:p>
        </w:tc>
      </w:tr>
      <w:tr w:rsidR="003641ED" w:rsidRPr="001F0DF0" w:rsidTr="0053063D">
        <w:trPr>
          <w:cantSplit/>
          <w:trHeight w:val="507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ED" w:rsidRPr="001F0DF0" w:rsidRDefault="003641ED" w:rsidP="003641ED">
            <w:pPr>
              <w:widowControl/>
              <w:jc w:val="left"/>
              <w:rPr>
                <w:rFonts w:ascii="宋体" w:hAnsi="宋体" w:cs="宋体"/>
                <w:b/>
                <w:bCs/>
                <w:color w:val="3E3E3E"/>
                <w:kern w:val="0"/>
                <w:sz w:val="28"/>
              </w:rPr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ED" w:rsidRPr="001F0DF0" w:rsidRDefault="003641ED" w:rsidP="003641E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color w:val="3E3E3E"/>
                <w:kern w:val="0"/>
                <w:sz w:val="24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ED" w:rsidRPr="001F0DF0" w:rsidRDefault="003641ED" w:rsidP="003641E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3E3E3E"/>
                <w:kern w:val="0"/>
                <w:sz w:val="24"/>
              </w:rPr>
            </w:pPr>
          </w:p>
        </w:tc>
      </w:tr>
      <w:tr w:rsidR="003641ED" w:rsidRPr="001F0DF0" w:rsidTr="0053063D">
        <w:trPr>
          <w:cantSplit/>
          <w:trHeight w:val="34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ED" w:rsidRPr="001F0DF0" w:rsidRDefault="003641ED" w:rsidP="003641ED">
            <w:pPr>
              <w:widowControl/>
              <w:jc w:val="left"/>
              <w:rPr>
                <w:rFonts w:ascii="宋体" w:hAnsi="宋体" w:cs="宋体"/>
                <w:b/>
                <w:bCs/>
                <w:color w:val="3E3E3E"/>
                <w:kern w:val="0"/>
                <w:sz w:val="28"/>
              </w:rPr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ED" w:rsidRPr="001F0DF0" w:rsidRDefault="003641ED" w:rsidP="003641E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color w:val="3E3E3E"/>
                <w:kern w:val="0"/>
                <w:sz w:val="24"/>
              </w:rPr>
            </w:pPr>
            <w:r w:rsidRPr="001F0DF0">
              <w:rPr>
                <w:rFonts w:ascii="仿宋_GB2312" w:eastAsia="仿宋_GB2312" w:hAnsi="宋体" w:cs="宋体" w:hint="eastAsia"/>
                <w:b/>
                <w:bCs/>
                <w:color w:val="3E3E3E"/>
                <w:kern w:val="0"/>
                <w:sz w:val="24"/>
              </w:rPr>
              <w:t>地　　址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ED" w:rsidRPr="001F0DF0" w:rsidRDefault="003641ED" w:rsidP="003641E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3E3E3E"/>
                <w:kern w:val="0"/>
                <w:sz w:val="24"/>
              </w:rPr>
            </w:pPr>
            <w:r w:rsidRPr="001F0DF0">
              <w:rPr>
                <w:rFonts w:ascii="仿宋_GB2312" w:eastAsia="仿宋_GB2312" w:hAnsi="宋体" w:cs="宋体" w:hint="eastAsia"/>
                <w:b/>
                <w:bCs/>
                <w:color w:val="3E3E3E"/>
                <w:kern w:val="0"/>
                <w:sz w:val="24"/>
              </w:rPr>
              <w:t>所属行业或领域</w:t>
            </w:r>
          </w:p>
        </w:tc>
      </w:tr>
      <w:tr w:rsidR="003641ED" w:rsidRPr="001F0DF0" w:rsidTr="0053063D">
        <w:trPr>
          <w:cantSplit/>
          <w:trHeight w:val="561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ED" w:rsidRPr="001F0DF0" w:rsidRDefault="003641ED" w:rsidP="003641ED">
            <w:pPr>
              <w:widowControl/>
              <w:jc w:val="left"/>
              <w:rPr>
                <w:rFonts w:ascii="宋体" w:hAnsi="宋体" w:cs="宋体"/>
                <w:b/>
                <w:bCs/>
                <w:color w:val="3E3E3E"/>
                <w:kern w:val="0"/>
                <w:sz w:val="28"/>
              </w:rPr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ED" w:rsidRPr="001F0DF0" w:rsidRDefault="003641ED" w:rsidP="003641E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E3E3E"/>
                <w:kern w:val="0"/>
                <w:sz w:val="24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ED" w:rsidRPr="001F0DF0" w:rsidRDefault="003641ED" w:rsidP="003641ED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E3E3E"/>
                <w:kern w:val="0"/>
                <w:sz w:val="24"/>
              </w:rPr>
            </w:pPr>
          </w:p>
        </w:tc>
      </w:tr>
      <w:tr w:rsidR="003641ED" w:rsidRPr="001F0DF0" w:rsidTr="00C27BF3">
        <w:trPr>
          <w:cantSplit/>
          <w:trHeight w:val="20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3D" w:rsidRDefault="003641ED" w:rsidP="003641ED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3E3E3E"/>
                <w:kern w:val="0"/>
                <w:sz w:val="28"/>
              </w:rPr>
            </w:pPr>
            <w:r w:rsidRPr="001F0DF0">
              <w:rPr>
                <w:rFonts w:ascii="宋体" w:hAnsi="宋体" w:cs="宋体" w:hint="eastAsia"/>
                <w:b/>
                <w:bCs/>
                <w:color w:val="3E3E3E"/>
                <w:kern w:val="0"/>
                <w:sz w:val="28"/>
              </w:rPr>
              <w:t>自查自改</w:t>
            </w:r>
          </w:p>
          <w:p w:rsidR="003641ED" w:rsidRPr="001F0DF0" w:rsidRDefault="003641ED" w:rsidP="003641ED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3E3E3E"/>
                <w:kern w:val="0"/>
                <w:sz w:val="28"/>
              </w:rPr>
            </w:pPr>
            <w:r w:rsidRPr="001F0DF0">
              <w:rPr>
                <w:rFonts w:ascii="宋体" w:hAnsi="宋体" w:cs="宋体" w:hint="eastAsia"/>
                <w:b/>
                <w:bCs/>
                <w:color w:val="3E3E3E"/>
                <w:kern w:val="0"/>
                <w:sz w:val="28"/>
              </w:rPr>
              <w:t>情况</w:t>
            </w:r>
          </w:p>
        </w:tc>
        <w:tc>
          <w:tcPr>
            <w:tcW w:w="1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ED" w:rsidRPr="00C27BF3" w:rsidRDefault="00C27BF3" w:rsidP="00C27BF3">
            <w:pPr>
              <w:widowControl/>
              <w:spacing w:line="360" w:lineRule="auto"/>
              <w:rPr>
                <w:rFonts w:ascii="宋体" w:hAnsi="宋体" w:cs="宋体"/>
                <w:b/>
                <w:color w:val="3E3E3E"/>
                <w:kern w:val="0"/>
                <w:sz w:val="24"/>
              </w:rPr>
            </w:pPr>
            <w:r w:rsidRPr="00C27BF3">
              <w:rPr>
                <w:rFonts w:ascii="宋体" w:hAnsi="宋体" w:cs="宋体" w:hint="eastAsia"/>
                <w:b/>
                <w:color w:val="3E3E3E"/>
                <w:kern w:val="0"/>
                <w:sz w:val="24"/>
              </w:rPr>
              <w:t>重点部位检查</w:t>
            </w:r>
            <w:r w:rsidR="003E0733" w:rsidRPr="00C27BF3">
              <w:rPr>
                <w:rFonts w:ascii="宋体" w:hAnsi="宋体" w:cs="宋体" w:hint="eastAsia"/>
                <w:b/>
                <w:color w:val="3E3E3E"/>
                <w:kern w:val="0"/>
                <w:sz w:val="24"/>
              </w:rPr>
              <w:t>（消防设施、用电安全、特种设备、危险化学品等方面）</w:t>
            </w:r>
          </w:p>
        </w:tc>
      </w:tr>
      <w:tr w:rsidR="003641ED" w:rsidRPr="001F0DF0" w:rsidTr="0053063D">
        <w:trPr>
          <w:cantSplit/>
          <w:trHeight w:val="90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ED" w:rsidRPr="001F0DF0" w:rsidRDefault="003641ED" w:rsidP="003641ED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3E3E3E"/>
                <w:kern w:val="0"/>
                <w:sz w:val="28"/>
              </w:rPr>
            </w:pPr>
            <w:r w:rsidRPr="001F0DF0">
              <w:rPr>
                <w:rFonts w:ascii="宋体" w:hAnsi="宋体" w:cs="宋体" w:hint="eastAsia"/>
                <w:b/>
                <w:bCs/>
                <w:color w:val="3E3E3E"/>
                <w:kern w:val="0"/>
                <w:sz w:val="28"/>
              </w:rPr>
              <w:t>发现隐患及整改情况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ED" w:rsidRPr="001F0DF0" w:rsidRDefault="003641ED" w:rsidP="003641E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color w:val="3E3E3E"/>
                <w:kern w:val="0"/>
                <w:sz w:val="24"/>
              </w:rPr>
            </w:pPr>
            <w:r w:rsidRPr="001F0DF0">
              <w:rPr>
                <w:rFonts w:ascii="仿宋_GB2312" w:eastAsia="仿宋_GB2312" w:hAnsi="宋体" w:cs="宋体" w:hint="eastAsia"/>
                <w:b/>
                <w:bCs/>
                <w:color w:val="3E3E3E"/>
                <w:kern w:val="0"/>
                <w:sz w:val="24"/>
              </w:rPr>
              <w:t>发现一般隐患数量（处）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ED" w:rsidRPr="001F0DF0" w:rsidRDefault="003641ED" w:rsidP="003641E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color w:val="3E3E3E"/>
                <w:kern w:val="0"/>
                <w:sz w:val="24"/>
              </w:rPr>
            </w:pPr>
            <w:r w:rsidRPr="001F0DF0">
              <w:rPr>
                <w:rFonts w:ascii="仿宋_GB2312" w:eastAsia="仿宋_GB2312" w:hAnsi="宋体" w:cs="宋体" w:hint="eastAsia"/>
                <w:b/>
                <w:bCs/>
                <w:color w:val="3E3E3E"/>
                <w:kern w:val="0"/>
                <w:sz w:val="24"/>
              </w:rPr>
              <w:t>一般隐患整改完成数量（处）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ED" w:rsidRPr="001F0DF0" w:rsidRDefault="003641ED" w:rsidP="003641E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3E3E3E"/>
                <w:kern w:val="0"/>
                <w:sz w:val="24"/>
              </w:rPr>
            </w:pPr>
            <w:r w:rsidRPr="001F0DF0">
              <w:rPr>
                <w:rFonts w:ascii="仿宋_GB2312" w:eastAsia="仿宋_GB2312" w:hAnsi="宋体" w:cs="宋体" w:hint="eastAsia"/>
                <w:b/>
                <w:bCs/>
                <w:color w:val="3E3E3E"/>
                <w:kern w:val="0"/>
                <w:sz w:val="24"/>
              </w:rPr>
              <w:t>发现重大安全隐患数量（处）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ED" w:rsidRPr="001F0DF0" w:rsidRDefault="003641ED" w:rsidP="003641E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3E3E3E"/>
                <w:kern w:val="0"/>
                <w:sz w:val="24"/>
              </w:rPr>
            </w:pPr>
            <w:r w:rsidRPr="001F0DF0">
              <w:rPr>
                <w:rFonts w:ascii="仿宋_GB2312" w:eastAsia="仿宋_GB2312" w:hAnsi="宋体" w:cs="宋体" w:hint="eastAsia"/>
                <w:b/>
                <w:bCs/>
                <w:color w:val="3E3E3E"/>
                <w:kern w:val="0"/>
                <w:sz w:val="24"/>
              </w:rPr>
              <w:t>重大安全隐患整改完成数量（处）</w:t>
            </w:r>
          </w:p>
        </w:tc>
      </w:tr>
      <w:tr w:rsidR="003641ED" w:rsidRPr="001F0DF0" w:rsidTr="0053063D">
        <w:trPr>
          <w:cantSplit/>
          <w:trHeight w:val="63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ED" w:rsidRPr="001F0DF0" w:rsidRDefault="003641ED" w:rsidP="003641ED">
            <w:pPr>
              <w:widowControl/>
              <w:jc w:val="left"/>
              <w:rPr>
                <w:rFonts w:ascii="宋体" w:hAnsi="宋体" w:cs="宋体"/>
                <w:b/>
                <w:bCs/>
                <w:color w:val="3E3E3E"/>
                <w:kern w:val="0"/>
                <w:sz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ED" w:rsidRPr="001F0DF0" w:rsidRDefault="003641ED" w:rsidP="003641E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E3E3E"/>
                <w:kern w:val="0"/>
                <w:sz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ED" w:rsidRPr="001F0DF0" w:rsidRDefault="003641ED" w:rsidP="003641E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E3E3E"/>
                <w:kern w:val="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ED" w:rsidRPr="001F0DF0" w:rsidRDefault="003641ED" w:rsidP="003641ED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E3E3E"/>
                <w:kern w:val="0"/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ED" w:rsidRPr="001F0DF0" w:rsidRDefault="003641ED" w:rsidP="003641ED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E3E3E"/>
                <w:kern w:val="0"/>
                <w:sz w:val="24"/>
              </w:rPr>
            </w:pPr>
          </w:p>
        </w:tc>
      </w:tr>
      <w:tr w:rsidR="003641ED" w:rsidRPr="001F0DF0" w:rsidTr="0053063D">
        <w:trPr>
          <w:cantSplit/>
          <w:trHeight w:val="112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ED" w:rsidRPr="001F0DF0" w:rsidRDefault="003641ED" w:rsidP="003641ED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3E3E3E"/>
                <w:kern w:val="0"/>
                <w:sz w:val="28"/>
              </w:rPr>
            </w:pPr>
            <w:r w:rsidRPr="001F0DF0">
              <w:rPr>
                <w:rFonts w:ascii="宋体" w:hAnsi="宋体" w:cs="宋体" w:hint="eastAsia"/>
                <w:b/>
                <w:bCs/>
                <w:color w:val="3E3E3E"/>
                <w:kern w:val="0"/>
                <w:sz w:val="28"/>
              </w:rPr>
              <w:t>备注</w:t>
            </w:r>
          </w:p>
        </w:tc>
        <w:tc>
          <w:tcPr>
            <w:tcW w:w="1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ED" w:rsidRPr="001F0DF0" w:rsidRDefault="003641ED" w:rsidP="003641ED">
            <w:pPr>
              <w:widowControl/>
              <w:spacing w:line="360" w:lineRule="auto"/>
              <w:jc w:val="left"/>
              <w:rPr>
                <w:rFonts w:ascii="宋体" w:hAnsi="宋体" w:cs="宋体"/>
                <w:color w:val="3E3E3E"/>
                <w:kern w:val="0"/>
                <w:sz w:val="24"/>
              </w:rPr>
            </w:pPr>
          </w:p>
        </w:tc>
      </w:tr>
    </w:tbl>
    <w:p w:rsidR="00CD7A13" w:rsidRDefault="003641ED" w:rsidP="008E4A2E">
      <w:pPr>
        <w:ind w:firstLineChars="4650" w:firstLine="11160"/>
        <w:rPr>
          <w:kern w:val="0"/>
          <w:sz w:val="24"/>
        </w:rPr>
        <w:sectPr w:rsidR="00CD7A13" w:rsidSect="003641ED">
          <w:headerReference w:type="default" r:id="rId7"/>
          <w:footerReference w:type="even" r:id="rId8"/>
          <w:footerReference w:type="default" r:id="rId9"/>
          <w:pgSz w:w="16838" w:h="11906" w:orient="landscape"/>
          <w:pgMar w:top="1797" w:right="1440" w:bottom="1287" w:left="1134" w:header="851" w:footer="992" w:gutter="0"/>
          <w:cols w:space="425"/>
          <w:docGrid w:type="lines" w:linePitch="312"/>
        </w:sectPr>
      </w:pPr>
      <w:r w:rsidRPr="003641ED">
        <w:rPr>
          <w:rFonts w:hint="eastAsia"/>
          <w:kern w:val="0"/>
          <w:sz w:val="24"/>
        </w:rPr>
        <w:t>填表时间：</w:t>
      </w:r>
      <w:r w:rsidR="00CD7A13">
        <w:rPr>
          <w:rFonts w:hint="eastAsia"/>
          <w:kern w:val="0"/>
          <w:sz w:val="24"/>
        </w:rPr>
        <w:t xml:space="preserve">  </w:t>
      </w:r>
      <w:r w:rsidRPr="003641ED">
        <w:rPr>
          <w:rFonts w:hint="eastAsia"/>
          <w:kern w:val="0"/>
          <w:sz w:val="24"/>
        </w:rPr>
        <w:t>年</w:t>
      </w:r>
      <w:r w:rsidRPr="003641ED">
        <w:rPr>
          <w:rFonts w:hint="eastAsia"/>
          <w:kern w:val="0"/>
          <w:sz w:val="24"/>
        </w:rPr>
        <w:t xml:space="preserve">  </w:t>
      </w:r>
      <w:r w:rsidR="008E4A2E">
        <w:rPr>
          <w:rFonts w:hint="eastAsia"/>
          <w:kern w:val="0"/>
          <w:sz w:val="24"/>
        </w:rPr>
        <w:t xml:space="preserve"> </w:t>
      </w:r>
      <w:r w:rsidRPr="003641ED">
        <w:rPr>
          <w:rFonts w:hint="eastAsia"/>
          <w:kern w:val="0"/>
          <w:sz w:val="24"/>
        </w:rPr>
        <w:t>月</w:t>
      </w:r>
      <w:r w:rsidRPr="003641ED">
        <w:rPr>
          <w:rFonts w:hint="eastAsia"/>
          <w:kern w:val="0"/>
          <w:sz w:val="24"/>
        </w:rPr>
        <w:t xml:space="preserve">  </w:t>
      </w:r>
    </w:p>
    <w:bookmarkEnd w:id="0"/>
    <w:p w:rsidR="005B3E4F" w:rsidRDefault="005B3E4F" w:rsidP="008E4A2E">
      <w:pPr>
        <w:pStyle w:val="1"/>
        <w:spacing w:before="0" w:after="0" w:line="360" w:lineRule="auto"/>
        <w:rPr>
          <w:rFonts w:ascii="黑体" w:eastAsia="黑体" w:cs="宋体"/>
          <w:color w:val="000000"/>
          <w:kern w:val="0"/>
          <w:lang w:val="zh-CN"/>
        </w:rPr>
      </w:pPr>
    </w:p>
    <w:sectPr w:rsidR="005B3E4F" w:rsidSect="00CD7A13">
      <w:pgSz w:w="11906" w:h="16838"/>
      <w:pgMar w:top="1134" w:right="1797" w:bottom="1440" w:left="12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A99" w:rsidRDefault="00E22A99">
      <w:r>
        <w:separator/>
      </w:r>
    </w:p>
  </w:endnote>
  <w:endnote w:type="continuationSeparator" w:id="0">
    <w:p w:rsidR="00E22A99" w:rsidRDefault="00E22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A63" w:rsidRDefault="00D15C50" w:rsidP="008A19E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64A6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4A63" w:rsidRDefault="00664A6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A63" w:rsidRDefault="00D15C50" w:rsidP="008A19E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64A6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C7B32">
      <w:rPr>
        <w:rStyle w:val="a7"/>
        <w:noProof/>
      </w:rPr>
      <w:t>1</w:t>
    </w:r>
    <w:r>
      <w:rPr>
        <w:rStyle w:val="a7"/>
      </w:rPr>
      <w:fldChar w:fldCharType="end"/>
    </w:r>
  </w:p>
  <w:p w:rsidR="00664A63" w:rsidRDefault="00664A6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A99" w:rsidRDefault="00E22A99">
      <w:r>
        <w:separator/>
      </w:r>
    </w:p>
  </w:footnote>
  <w:footnote w:type="continuationSeparator" w:id="0">
    <w:p w:rsidR="00E22A99" w:rsidRDefault="00E22A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A63" w:rsidRDefault="00664A63" w:rsidP="00674701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F1DCF"/>
    <w:multiLevelType w:val="hybridMultilevel"/>
    <w:tmpl w:val="6E9E12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CBE7A97"/>
    <w:multiLevelType w:val="hybridMultilevel"/>
    <w:tmpl w:val="9912F650"/>
    <w:lvl w:ilvl="0" w:tplc="293E88CC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4341F75"/>
    <w:multiLevelType w:val="hybridMultilevel"/>
    <w:tmpl w:val="B93A7ABA"/>
    <w:lvl w:ilvl="0" w:tplc="2ECE224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6B7F45C8"/>
    <w:multiLevelType w:val="hybridMultilevel"/>
    <w:tmpl w:val="0E786D4E"/>
    <w:lvl w:ilvl="0" w:tplc="12C69AE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E51"/>
    <w:rsid w:val="00025E81"/>
    <w:rsid w:val="000438AA"/>
    <w:rsid w:val="00055BD1"/>
    <w:rsid w:val="00084619"/>
    <w:rsid w:val="0008760B"/>
    <w:rsid w:val="00090E64"/>
    <w:rsid w:val="00096E59"/>
    <w:rsid w:val="000D51AB"/>
    <w:rsid w:val="000F7BEC"/>
    <w:rsid w:val="00125AE5"/>
    <w:rsid w:val="00136E41"/>
    <w:rsid w:val="001410CE"/>
    <w:rsid w:val="00166671"/>
    <w:rsid w:val="00175D5E"/>
    <w:rsid w:val="001967BE"/>
    <w:rsid w:val="001A2D7B"/>
    <w:rsid w:val="001A58BE"/>
    <w:rsid w:val="001C6362"/>
    <w:rsid w:val="00220FD9"/>
    <w:rsid w:val="00243F2D"/>
    <w:rsid w:val="00256720"/>
    <w:rsid w:val="00264C11"/>
    <w:rsid w:val="002674D6"/>
    <w:rsid w:val="00281273"/>
    <w:rsid w:val="002C7B32"/>
    <w:rsid w:val="002E7AB6"/>
    <w:rsid w:val="002F3EAC"/>
    <w:rsid w:val="00324C80"/>
    <w:rsid w:val="00333149"/>
    <w:rsid w:val="00350A58"/>
    <w:rsid w:val="003641ED"/>
    <w:rsid w:val="003715EE"/>
    <w:rsid w:val="003730E4"/>
    <w:rsid w:val="003856B5"/>
    <w:rsid w:val="003C5E0B"/>
    <w:rsid w:val="003E0733"/>
    <w:rsid w:val="003E6FA9"/>
    <w:rsid w:val="003F418D"/>
    <w:rsid w:val="0040569F"/>
    <w:rsid w:val="0040622F"/>
    <w:rsid w:val="00407062"/>
    <w:rsid w:val="00421DCD"/>
    <w:rsid w:val="004475B4"/>
    <w:rsid w:val="00454351"/>
    <w:rsid w:val="004616B9"/>
    <w:rsid w:val="004A2684"/>
    <w:rsid w:val="004A34DD"/>
    <w:rsid w:val="004B10C4"/>
    <w:rsid w:val="004D31A5"/>
    <w:rsid w:val="004F6C32"/>
    <w:rsid w:val="00505616"/>
    <w:rsid w:val="00511B0F"/>
    <w:rsid w:val="00521DDE"/>
    <w:rsid w:val="0053063D"/>
    <w:rsid w:val="00537EF4"/>
    <w:rsid w:val="005468D1"/>
    <w:rsid w:val="00570F4B"/>
    <w:rsid w:val="005B3E4F"/>
    <w:rsid w:val="005B467D"/>
    <w:rsid w:val="005D5ADD"/>
    <w:rsid w:val="005E1C77"/>
    <w:rsid w:val="005E713B"/>
    <w:rsid w:val="0060454C"/>
    <w:rsid w:val="00630E6E"/>
    <w:rsid w:val="00664A63"/>
    <w:rsid w:val="00672D81"/>
    <w:rsid w:val="00674701"/>
    <w:rsid w:val="006A5F10"/>
    <w:rsid w:val="006C6B87"/>
    <w:rsid w:val="006D10D5"/>
    <w:rsid w:val="00707B2E"/>
    <w:rsid w:val="00714244"/>
    <w:rsid w:val="00717963"/>
    <w:rsid w:val="00741D00"/>
    <w:rsid w:val="00755EA3"/>
    <w:rsid w:val="007814CE"/>
    <w:rsid w:val="00785D2B"/>
    <w:rsid w:val="00790ED1"/>
    <w:rsid w:val="007972AC"/>
    <w:rsid w:val="007A1F6C"/>
    <w:rsid w:val="007F5311"/>
    <w:rsid w:val="00810398"/>
    <w:rsid w:val="008919EA"/>
    <w:rsid w:val="008A077A"/>
    <w:rsid w:val="008A19E3"/>
    <w:rsid w:val="008B3B61"/>
    <w:rsid w:val="008C10AC"/>
    <w:rsid w:val="008E4A2E"/>
    <w:rsid w:val="009107B4"/>
    <w:rsid w:val="00925FC6"/>
    <w:rsid w:val="0093326D"/>
    <w:rsid w:val="00936F61"/>
    <w:rsid w:val="009578B8"/>
    <w:rsid w:val="009956AB"/>
    <w:rsid w:val="009F2A95"/>
    <w:rsid w:val="00A0291C"/>
    <w:rsid w:val="00A11A29"/>
    <w:rsid w:val="00A2602D"/>
    <w:rsid w:val="00A2672B"/>
    <w:rsid w:val="00A53CE0"/>
    <w:rsid w:val="00A55916"/>
    <w:rsid w:val="00A617B8"/>
    <w:rsid w:val="00A67478"/>
    <w:rsid w:val="00A86F88"/>
    <w:rsid w:val="00A95128"/>
    <w:rsid w:val="00AA4C61"/>
    <w:rsid w:val="00AB0019"/>
    <w:rsid w:val="00AB1F71"/>
    <w:rsid w:val="00AB3781"/>
    <w:rsid w:val="00AB53A1"/>
    <w:rsid w:val="00AB6D7E"/>
    <w:rsid w:val="00AD003A"/>
    <w:rsid w:val="00B21E51"/>
    <w:rsid w:val="00B30AB0"/>
    <w:rsid w:val="00B569BC"/>
    <w:rsid w:val="00B679F0"/>
    <w:rsid w:val="00B73B54"/>
    <w:rsid w:val="00B73B80"/>
    <w:rsid w:val="00B87AD6"/>
    <w:rsid w:val="00B9064C"/>
    <w:rsid w:val="00B91F0B"/>
    <w:rsid w:val="00B97BC0"/>
    <w:rsid w:val="00BA5DC6"/>
    <w:rsid w:val="00BD3411"/>
    <w:rsid w:val="00C0272B"/>
    <w:rsid w:val="00C035C8"/>
    <w:rsid w:val="00C1238F"/>
    <w:rsid w:val="00C27BF3"/>
    <w:rsid w:val="00C42628"/>
    <w:rsid w:val="00C4347F"/>
    <w:rsid w:val="00C47486"/>
    <w:rsid w:val="00C503AE"/>
    <w:rsid w:val="00CB240F"/>
    <w:rsid w:val="00CD7A13"/>
    <w:rsid w:val="00CF008E"/>
    <w:rsid w:val="00D15C50"/>
    <w:rsid w:val="00D37FA3"/>
    <w:rsid w:val="00D42672"/>
    <w:rsid w:val="00D5609A"/>
    <w:rsid w:val="00D71122"/>
    <w:rsid w:val="00D80411"/>
    <w:rsid w:val="00D833BD"/>
    <w:rsid w:val="00DB525B"/>
    <w:rsid w:val="00DD463B"/>
    <w:rsid w:val="00E16276"/>
    <w:rsid w:val="00E22A99"/>
    <w:rsid w:val="00E26F49"/>
    <w:rsid w:val="00E35DC7"/>
    <w:rsid w:val="00E55F45"/>
    <w:rsid w:val="00E72C78"/>
    <w:rsid w:val="00E757B7"/>
    <w:rsid w:val="00E77E1C"/>
    <w:rsid w:val="00E8108E"/>
    <w:rsid w:val="00E85820"/>
    <w:rsid w:val="00ED4DA7"/>
    <w:rsid w:val="00F43099"/>
    <w:rsid w:val="00F51A30"/>
    <w:rsid w:val="00F52B56"/>
    <w:rsid w:val="00F81019"/>
    <w:rsid w:val="00FF0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E5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21E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1E51"/>
    <w:pPr>
      <w:jc w:val="center"/>
    </w:pPr>
    <w:rPr>
      <w:rFonts w:ascii="宋体" w:hAnsi="宋体"/>
    </w:rPr>
  </w:style>
  <w:style w:type="paragraph" w:styleId="a4">
    <w:name w:val="Normal (Web)"/>
    <w:basedOn w:val="a"/>
    <w:rsid w:val="00B21E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ody Text Indent"/>
    <w:basedOn w:val="a"/>
    <w:rsid w:val="00B21E51"/>
    <w:pPr>
      <w:spacing w:after="120"/>
      <w:ind w:leftChars="200" w:left="420"/>
    </w:pPr>
  </w:style>
  <w:style w:type="paragraph" w:styleId="3">
    <w:name w:val="Body Text 3"/>
    <w:basedOn w:val="a"/>
    <w:rsid w:val="00B21E51"/>
    <w:pPr>
      <w:spacing w:after="120"/>
    </w:pPr>
    <w:rPr>
      <w:sz w:val="16"/>
      <w:szCs w:val="16"/>
    </w:rPr>
  </w:style>
  <w:style w:type="paragraph" w:customStyle="1" w:styleId="xl26">
    <w:name w:val="xl26"/>
    <w:basedOn w:val="a"/>
    <w:rsid w:val="00B21E5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character" w:customStyle="1" w:styleId="10">
    <w:name w:val="正文1"/>
    <w:basedOn w:val="a0"/>
    <w:rsid w:val="00B21E51"/>
    <w:rPr>
      <w:rFonts w:ascii="宋体" w:hAnsi="宋体"/>
    </w:rPr>
  </w:style>
  <w:style w:type="paragraph" w:styleId="a6">
    <w:name w:val="footer"/>
    <w:basedOn w:val="a"/>
    <w:rsid w:val="00B21E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B21E51"/>
  </w:style>
  <w:style w:type="paragraph" w:styleId="11">
    <w:name w:val="toc 1"/>
    <w:basedOn w:val="a"/>
    <w:next w:val="a"/>
    <w:autoRedefine/>
    <w:semiHidden/>
    <w:rsid w:val="00B21E51"/>
    <w:pPr>
      <w:jc w:val="center"/>
    </w:pPr>
    <w:rPr>
      <w:rFonts w:ascii="黑体" w:eastAsia="黑体" w:hAnsi="宋体"/>
      <w:szCs w:val="21"/>
    </w:rPr>
  </w:style>
  <w:style w:type="paragraph" w:styleId="30">
    <w:name w:val="Body Text Indent 3"/>
    <w:basedOn w:val="a"/>
    <w:rsid w:val="00B21E51"/>
    <w:pPr>
      <w:spacing w:line="560" w:lineRule="exact"/>
      <w:ind w:firstLineChars="200" w:firstLine="560"/>
    </w:pPr>
    <w:rPr>
      <w:rFonts w:ascii="黑体" w:eastAsia="黑体"/>
      <w:bCs/>
      <w:sz w:val="28"/>
      <w:szCs w:val="28"/>
    </w:rPr>
  </w:style>
  <w:style w:type="paragraph" w:styleId="a8">
    <w:name w:val="Block Text"/>
    <w:basedOn w:val="a"/>
    <w:rsid w:val="00B21E51"/>
    <w:pPr>
      <w:widowControl/>
      <w:spacing w:line="560" w:lineRule="exact"/>
      <w:ind w:leftChars="39" w:left="82" w:right="120" w:firstLineChars="204" w:firstLine="571"/>
      <w:jc w:val="left"/>
    </w:pPr>
    <w:rPr>
      <w:rFonts w:ascii="仿宋_GB2312" w:eastAsia="仿宋_GB2312" w:hAnsi="宋体"/>
      <w:color w:val="1B1B1B"/>
      <w:kern w:val="0"/>
      <w:sz w:val="28"/>
      <w:szCs w:val="28"/>
    </w:rPr>
  </w:style>
  <w:style w:type="paragraph" w:styleId="a9">
    <w:name w:val="Balloon Text"/>
    <w:basedOn w:val="a"/>
    <w:semiHidden/>
    <w:rsid w:val="004A34DD"/>
    <w:rPr>
      <w:sz w:val="18"/>
      <w:szCs w:val="18"/>
    </w:rPr>
  </w:style>
  <w:style w:type="paragraph" w:styleId="aa">
    <w:name w:val="header"/>
    <w:basedOn w:val="a"/>
    <w:rsid w:val="00925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rsid w:val="00A53CE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Theme"/>
    <w:basedOn w:val="a1"/>
    <w:rsid w:val="00936F6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679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87</Characters>
  <Application>Microsoft Office Word</Application>
  <DocSecurity>0</DocSecurity>
  <Lines>1</Lines>
  <Paragraphs>1</Paragraphs>
  <ScaleCrop>false</ScaleCrop>
  <Company>Sky123.Org</Company>
  <LinksUpToDate>false</LinksUpToDate>
  <CharactersWithSpaces>247</CharactersWithSpaces>
  <SharedDoc>false</SharedDoc>
  <HLinks>
    <vt:vector size="6" baseType="variant">
      <vt:variant>
        <vt:i4>6815854</vt:i4>
      </vt:variant>
      <vt:variant>
        <vt:i4>0</vt:i4>
      </vt:variant>
      <vt:variant>
        <vt:i4>0</vt:i4>
      </vt:variant>
      <vt:variant>
        <vt:i4>5</vt:i4>
      </vt:variant>
      <vt:variant>
        <vt:lpwstr>http://www.hbsafety.cn/article/65/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表号：01</dc:title>
  <dc:creator>gh</dc:creator>
  <cp:lastModifiedBy>Administrator</cp:lastModifiedBy>
  <cp:revision>8</cp:revision>
  <cp:lastPrinted>2010-11-18T05:33:00Z</cp:lastPrinted>
  <dcterms:created xsi:type="dcterms:W3CDTF">2017-09-21T01:42:00Z</dcterms:created>
  <dcterms:modified xsi:type="dcterms:W3CDTF">2017-09-21T01:50:00Z</dcterms:modified>
</cp:coreProperties>
</file>