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450"/>
        <w:gridCol w:w="1510"/>
        <w:gridCol w:w="1560"/>
        <w:gridCol w:w="1370"/>
        <w:gridCol w:w="2090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7" w:type="dxa"/>
          <w:trHeight w:val="57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 w:bidi="ar"/>
              </w:rPr>
              <w:t>第十八届中博会“专精特新”展区推荐参展企业信息表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7" w:type="dxa"/>
          <w:trHeight w:val="36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填报区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7" w:type="dxa"/>
          <w:trHeight w:val="725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企业所属类型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7" w:type="dxa"/>
          <w:trHeight w:val="11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专精特新“小巨人”企业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□市级“专精特新”企业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7" w:type="dxa"/>
          <w:trHeight w:val="108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□市级“专精特新”企业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7" w:type="dxa"/>
          <w:trHeight w:val="113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□市级“专精特新”企业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7" w:type="dxa"/>
          <w:trHeight w:val="1105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□市级“专精特新”企业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□其他企业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984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WEwNDQzNmMxZmIyNmNkZWU2Zjc4MDJkMDI1ZGQifQ=="/>
  </w:docVars>
  <w:rsids>
    <w:rsidRoot w:val="00000000"/>
    <w:rsid w:val="01413C32"/>
    <w:rsid w:val="14515345"/>
    <w:rsid w:val="1DC72B85"/>
    <w:rsid w:val="1E5849FE"/>
    <w:rsid w:val="28FD7884"/>
    <w:rsid w:val="331B79BD"/>
    <w:rsid w:val="3ADE4481"/>
    <w:rsid w:val="3D2D00ED"/>
    <w:rsid w:val="3F611578"/>
    <w:rsid w:val="42232DAC"/>
    <w:rsid w:val="49D66186"/>
    <w:rsid w:val="544A574E"/>
    <w:rsid w:val="60122BE0"/>
    <w:rsid w:val="612F3DBE"/>
    <w:rsid w:val="68C168B0"/>
    <w:rsid w:val="6A155897"/>
    <w:rsid w:val="6D9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9">
    <w:name w:val="font41"/>
    <w:basedOn w:val="6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  <w:style w:type="character" w:customStyle="1" w:styleId="10">
    <w:name w:val="font6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51"/>
    <w:basedOn w:val="6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qFormat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3">
    <w:name w:val="font8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71"/>
    <w:basedOn w:val="6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21"/>
    <w:basedOn w:val="6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1202</Words>
  <Characters>1249</Characters>
  <Lines>0</Lines>
  <Paragraphs>0</Paragraphs>
  <TotalTime>4</TotalTime>
  <ScaleCrop>false</ScaleCrop>
  <LinksUpToDate>false</LinksUpToDate>
  <CharactersWithSpaces>1259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2023-03-13T10:09:00Z</dcterms:created>
  <dc:creator>lenovo</dc:creator>
  <cp:lastModifiedBy>15022483580</cp:lastModifiedBy>
  <dcterms:modified xsi:type="dcterms:W3CDTF">2023-04-06T03:28:54Z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09B650B0A034437F9FA3C5260B80235F_13</vt:lpwstr>
  </property>
</Properties>
</file>